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53"/>
      </w:pPr>
    </w:p>
    <w:p>
      <w:pPr>
        <w:spacing w:line="499" w:lineRule="auto" w:before="0"/>
        <w:ind w:left="3684" w:right="3257" w:hanging="1"/>
        <w:jc w:val="center"/>
        <w:rPr>
          <w:b/>
          <w:sz w:val="24"/>
        </w:rPr>
      </w:pPr>
      <w:r>
        <w:rPr>
          <w:b/>
          <w:sz w:val="24"/>
        </w:rPr>
        <w:t>BAB IV </w:t>
      </w:r>
      <w:r>
        <w:rPr>
          <w:b/>
          <w:spacing w:val="-2"/>
          <w:sz w:val="24"/>
        </w:rPr>
        <w:t>PEMBAHASAN</w:t>
      </w:r>
    </w:p>
    <w:p>
      <w:pPr>
        <w:pStyle w:val="ListParagraph"/>
        <w:numPr>
          <w:ilvl w:val="0"/>
          <w:numId w:val="1"/>
        </w:numPr>
        <w:tabs>
          <w:tab w:pos="1133" w:val="left" w:leader="none"/>
        </w:tabs>
        <w:spacing w:line="275" w:lineRule="exact" w:before="0" w:after="0"/>
        <w:ind w:left="1133" w:right="0" w:hanging="282"/>
        <w:jc w:val="left"/>
        <w:rPr>
          <w:b/>
          <w:sz w:val="24"/>
        </w:rPr>
      </w:pPr>
      <w:r>
        <w:rPr>
          <w:b/>
          <w:sz w:val="24"/>
        </w:rPr>
        <w:t>Gambaran</w:t>
      </w:r>
      <w:r>
        <w:rPr>
          <w:b/>
          <w:spacing w:val="-3"/>
          <w:sz w:val="24"/>
        </w:rPr>
        <w:t> </w:t>
      </w:r>
      <w:r>
        <w:rPr>
          <w:b/>
          <w:sz w:val="24"/>
        </w:rPr>
        <w:t>Umum</w:t>
      </w:r>
      <w:r>
        <w:rPr>
          <w:b/>
          <w:spacing w:val="-2"/>
          <w:sz w:val="24"/>
        </w:rPr>
        <w:t> </w:t>
      </w:r>
      <w:r>
        <w:rPr>
          <w:b/>
          <w:sz w:val="24"/>
        </w:rPr>
        <w:t>KUA</w:t>
      </w:r>
      <w:r>
        <w:rPr>
          <w:b/>
          <w:spacing w:val="-2"/>
          <w:sz w:val="24"/>
        </w:rPr>
        <w:t> Sukodono</w:t>
      </w:r>
    </w:p>
    <w:p>
      <w:pPr>
        <w:pStyle w:val="ListParagraph"/>
        <w:numPr>
          <w:ilvl w:val="1"/>
          <w:numId w:val="1"/>
        </w:numPr>
        <w:tabs>
          <w:tab w:pos="1494" w:val="left" w:leader="none"/>
        </w:tabs>
        <w:spacing w:line="240" w:lineRule="auto" w:before="139" w:after="0"/>
        <w:ind w:left="1494" w:right="0" w:hanging="360"/>
        <w:jc w:val="both"/>
        <w:rPr>
          <w:b/>
          <w:sz w:val="24"/>
        </w:rPr>
      </w:pPr>
      <w:r>
        <w:rPr>
          <w:b/>
          <w:sz w:val="24"/>
        </w:rPr>
        <w:t>Gambaran</w:t>
      </w:r>
      <w:r>
        <w:rPr>
          <w:b/>
          <w:spacing w:val="-3"/>
          <w:sz w:val="24"/>
        </w:rPr>
        <w:t> </w:t>
      </w:r>
      <w:r>
        <w:rPr>
          <w:b/>
          <w:sz w:val="24"/>
        </w:rPr>
        <w:t>Umum</w:t>
      </w:r>
      <w:r>
        <w:rPr>
          <w:b/>
          <w:spacing w:val="-2"/>
          <w:sz w:val="24"/>
        </w:rPr>
        <w:t> </w:t>
      </w:r>
      <w:r>
        <w:rPr>
          <w:b/>
          <w:sz w:val="24"/>
        </w:rPr>
        <w:t>KUA</w:t>
      </w:r>
      <w:r>
        <w:rPr>
          <w:b/>
          <w:spacing w:val="-3"/>
          <w:sz w:val="24"/>
        </w:rPr>
        <w:t> </w:t>
      </w:r>
      <w:r>
        <w:rPr>
          <w:b/>
          <w:sz w:val="24"/>
        </w:rPr>
        <w:t>Kecamatan</w:t>
      </w:r>
      <w:r>
        <w:rPr>
          <w:b/>
          <w:spacing w:val="-2"/>
          <w:sz w:val="24"/>
        </w:rPr>
        <w:t> Sukodono</w:t>
      </w:r>
    </w:p>
    <w:p>
      <w:pPr>
        <w:pStyle w:val="BodyText"/>
        <w:spacing w:line="480" w:lineRule="auto" w:before="130"/>
        <w:ind w:left="1494" w:right="136" w:firstLine="514"/>
        <w:jc w:val="both"/>
      </w:pPr>
      <w:r>
        <w:rPr/>
        <w:t>Kantor Urusan Agama (KUA) Kecamatan Sukodono yang terletak terletak di Jl. Sukodono-Sragen No.1, Karang Anom, Kecamatan Sukodono, Kabupaten Sragen tersebut berdiri setelah adanya instruksi secara serentak dari Departemen Agama pada tahun 1946, bahwa setiap kecamatan di setiap wilayah Indonesia harus memiliki lembaga KUA secara hukum, sekaligus sebagai wadah untuk pembinaan agama islam dalam kehidupan masyarakat. KUA adalah kantor pemerintah agama di tingkat</w:t>
      </w:r>
      <w:r>
        <w:rPr>
          <w:spacing w:val="-13"/>
        </w:rPr>
        <w:t> </w:t>
      </w:r>
      <w:r>
        <w:rPr/>
        <w:t>daerah</w:t>
      </w:r>
      <w:r>
        <w:rPr>
          <w:spacing w:val="-11"/>
        </w:rPr>
        <w:t> </w:t>
      </w:r>
      <w:r>
        <w:rPr/>
        <w:t>yang</w:t>
      </w:r>
      <w:r>
        <w:rPr>
          <w:spacing w:val="-15"/>
        </w:rPr>
        <w:t> </w:t>
      </w:r>
      <w:r>
        <w:rPr/>
        <w:t>melaksanakan</w:t>
      </w:r>
      <w:r>
        <w:rPr>
          <w:spacing w:val="-14"/>
        </w:rPr>
        <w:t> </w:t>
      </w:r>
      <w:r>
        <w:rPr/>
        <w:t>sebagian</w:t>
      </w:r>
      <w:r>
        <w:rPr>
          <w:spacing w:val="-14"/>
        </w:rPr>
        <w:t> </w:t>
      </w:r>
      <w:r>
        <w:rPr/>
        <w:t>tugas</w:t>
      </w:r>
      <w:r>
        <w:rPr>
          <w:spacing w:val="-11"/>
        </w:rPr>
        <w:t> </w:t>
      </w:r>
      <w:r>
        <w:rPr/>
        <w:t>Kementerian</w:t>
      </w:r>
      <w:r>
        <w:rPr>
          <w:spacing w:val="-14"/>
        </w:rPr>
        <w:t> </w:t>
      </w:r>
      <w:r>
        <w:rPr/>
        <w:t>Agama</w:t>
      </w:r>
      <w:r>
        <w:rPr>
          <w:spacing w:val="-10"/>
        </w:rPr>
        <w:t> </w:t>
      </w:r>
      <w:r>
        <w:rPr/>
        <w:t>di wilayah kabupaten, khususnya dalam bidang urusan agama Islam. KUA memiliki beberapa fungsi utama, di antaranya pencatatan nikah, bimbingan keluarga, bimbingan kemasjidan, dan pengelolaan zakat dan </w:t>
      </w:r>
      <w:r>
        <w:rPr>
          <w:spacing w:val="-2"/>
        </w:rPr>
        <w:t>wakaf.</w:t>
      </w:r>
    </w:p>
    <w:p>
      <w:pPr>
        <w:pStyle w:val="Heading1"/>
        <w:numPr>
          <w:ilvl w:val="1"/>
          <w:numId w:val="1"/>
        </w:numPr>
        <w:tabs>
          <w:tab w:pos="1494" w:val="left" w:leader="none"/>
        </w:tabs>
        <w:spacing w:line="240" w:lineRule="auto" w:before="6" w:after="0"/>
        <w:ind w:left="1494" w:right="0" w:hanging="360"/>
        <w:jc w:val="both"/>
      </w:pPr>
      <w:r>
        <w:rPr/>
        <w:t>Visi</w:t>
      </w:r>
      <w:r>
        <w:rPr>
          <w:spacing w:val="-2"/>
        </w:rPr>
        <w:t> </w:t>
      </w:r>
      <w:r>
        <w:rPr/>
        <w:t>dan</w:t>
      </w:r>
      <w:r>
        <w:rPr>
          <w:spacing w:val="-1"/>
        </w:rPr>
        <w:t> </w:t>
      </w:r>
      <w:r>
        <w:rPr/>
        <w:t>Misi</w:t>
      </w:r>
      <w:r>
        <w:rPr>
          <w:spacing w:val="-2"/>
        </w:rPr>
        <w:t> </w:t>
      </w:r>
      <w:r>
        <w:rPr/>
        <w:t>Kantor</w:t>
      </w:r>
      <w:r>
        <w:rPr>
          <w:spacing w:val="-3"/>
        </w:rPr>
        <w:t> </w:t>
      </w:r>
      <w:r>
        <w:rPr/>
        <w:t>Urusan</w:t>
      </w:r>
      <w:r>
        <w:rPr>
          <w:spacing w:val="-1"/>
        </w:rPr>
        <w:t> </w:t>
      </w:r>
      <w:r>
        <w:rPr/>
        <w:t>Agama</w:t>
      </w:r>
      <w:r>
        <w:rPr>
          <w:spacing w:val="-2"/>
        </w:rPr>
        <w:t> </w:t>
      </w:r>
      <w:r>
        <w:rPr/>
        <w:t>(KUA)</w:t>
      </w:r>
      <w:r>
        <w:rPr>
          <w:spacing w:val="-1"/>
        </w:rPr>
        <w:t> </w:t>
      </w:r>
      <w:r>
        <w:rPr/>
        <w:t>Kecamatan</w:t>
      </w:r>
      <w:r>
        <w:rPr>
          <w:spacing w:val="-1"/>
        </w:rPr>
        <w:t> </w:t>
      </w:r>
      <w:r>
        <w:rPr>
          <w:spacing w:val="-2"/>
        </w:rPr>
        <w:t>Sukodono</w:t>
      </w:r>
    </w:p>
    <w:p>
      <w:pPr>
        <w:pStyle w:val="BodyText"/>
        <w:spacing w:before="271"/>
        <w:ind w:right="39"/>
        <w:jc w:val="center"/>
      </w:pPr>
      <w:r>
        <w:rPr/>
        <w:t>Adapun</w:t>
      </w:r>
      <w:r>
        <w:rPr>
          <w:spacing w:val="-1"/>
        </w:rPr>
        <w:t> </w:t>
      </w:r>
      <w:r>
        <w:rPr/>
        <w:t>Visi</w:t>
      </w:r>
      <w:r>
        <w:rPr>
          <w:spacing w:val="-1"/>
        </w:rPr>
        <w:t> </w:t>
      </w:r>
      <w:r>
        <w:rPr/>
        <w:t>KUA</w:t>
      </w:r>
      <w:r>
        <w:rPr>
          <w:spacing w:val="-1"/>
        </w:rPr>
        <w:t> </w:t>
      </w:r>
      <w:r>
        <w:rPr/>
        <w:t>Kecamatan</w:t>
      </w:r>
      <w:r>
        <w:rPr>
          <w:spacing w:val="-1"/>
        </w:rPr>
        <w:t> </w:t>
      </w:r>
      <w:r>
        <w:rPr/>
        <w:t>Sukodono,</w:t>
      </w:r>
      <w:r>
        <w:rPr>
          <w:spacing w:val="-1"/>
        </w:rPr>
        <w:t> </w:t>
      </w:r>
      <w:r>
        <w:rPr/>
        <w:t>sebagai</w:t>
      </w:r>
      <w:r>
        <w:rPr>
          <w:spacing w:val="-1"/>
        </w:rPr>
        <w:t> </w:t>
      </w:r>
      <w:r>
        <w:rPr>
          <w:spacing w:val="-2"/>
        </w:rPr>
        <w:t>berikut:</w:t>
      </w:r>
    </w:p>
    <w:p>
      <w:pPr>
        <w:pStyle w:val="BodyText"/>
        <w:spacing w:before="5"/>
      </w:pPr>
    </w:p>
    <w:p>
      <w:pPr>
        <w:pStyle w:val="Heading1"/>
        <w:numPr>
          <w:ilvl w:val="2"/>
          <w:numId w:val="1"/>
        </w:numPr>
        <w:tabs>
          <w:tab w:pos="1845" w:val="left" w:leader="none"/>
        </w:tabs>
        <w:spacing w:line="240" w:lineRule="auto" w:before="0" w:after="0"/>
        <w:ind w:left="1845" w:right="0" w:hanging="283"/>
        <w:jc w:val="left"/>
      </w:pPr>
      <w:r>
        <w:rPr>
          <w:spacing w:val="-4"/>
        </w:rPr>
        <w:t>Visi</w:t>
      </w:r>
    </w:p>
    <w:p>
      <w:pPr>
        <w:pStyle w:val="BodyText"/>
        <w:spacing w:line="480" w:lineRule="auto" w:before="272"/>
        <w:ind w:left="1845"/>
      </w:pPr>
      <w:r>
        <w:rPr/>
        <w:t>Terwujudnya pelayanan prima dan kehidupan beragama masyarakat kecamatan Sambirejo yang taat, maju, toleran, dan harmonis.</w:t>
      </w:r>
    </w:p>
    <w:p>
      <w:pPr>
        <w:pStyle w:val="Heading1"/>
        <w:numPr>
          <w:ilvl w:val="2"/>
          <w:numId w:val="1"/>
        </w:numPr>
        <w:tabs>
          <w:tab w:pos="1903" w:val="left" w:leader="none"/>
        </w:tabs>
        <w:spacing w:line="240" w:lineRule="auto" w:before="5" w:after="0"/>
        <w:ind w:left="1903" w:right="0" w:hanging="341"/>
        <w:jc w:val="left"/>
      </w:pPr>
      <w:r>
        <w:rPr>
          <w:spacing w:val="-4"/>
        </w:rPr>
        <w:t>Misi</w:t>
      </w:r>
    </w:p>
    <w:p>
      <w:pPr>
        <w:pStyle w:val="ListParagraph"/>
        <w:numPr>
          <w:ilvl w:val="3"/>
          <w:numId w:val="1"/>
        </w:numPr>
        <w:tabs>
          <w:tab w:pos="2269" w:val="left" w:leader="none"/>
        </w:tabs>
        <w:spacing w:line="240" w:lineRule="auto" w:before="271" w:after="0"/>
        <w:ind w:left="2269" w:right="0" w:hanging="359"/>
        <w:jc w:val="left"/>
        <w:rPr>
          <w:sz w:val="24"/>
        </w:rPr>
      </w:pPr>
      <w:r>
        <w:rPr>
          <w:sz w:val="24"/>
        </w:rPr>
        <w:t>Meningkatkan</w:t>
      </w:r>
      <w:r>
        <w:rPr>
          <w:spacing w:val="-2"/>
          <w:sz w:val="24"/>
        </w:rPr>
        <w:t> </w:t>
      </w:r>
      <w:r>
        <w:rPr>
          <w:sz w:val="24"/>
        </w:rPr>
        <w:t>pelayanan</w:t>
      </w:r>
      <w:r>
        <w:rPr>
          <w:spacing w:val="1"/>
          <w:sz w:val="24"/>
        </w:rPr>
        <w:t> </w:t>
      </w:r>
      <w:r>
        <w:rPr>
          <w:sz w:val="24"/>
        </w:rPr>
        <w:t>bidang</w:t>
      </w:r>
      <w:r>
        <w:rPr>
          <w:spacing w:val="-4"/>
          <w:sz w:val="24"/>
        </w:rPr>
        <w:t> </w:t>
      </w:r>
      <w:r>
        <w:rPr>
          <w:sz w:val="24"/>
        </w:rPr>
        <w:t>organisasi</w:t>
      </w:r>
      <w:r>
        <w:rPr>
          <w:spacing w:val="-1"/>
          <w:sz w:val="24"/>
        </w:rPr>
        <w:t> </w:t>
      </w:r>
      <w:r>
        <w:rPr>
          <w:sz w:val="24"/>
        </w:rPr>
        <w:t>dan</w:t>
      </w:r>
      <w:r>
        <w:rPr>
          <w:spacing w:val="-1"/>
          <w:sz w:val="24"/>
        </w:rPr>
        <w:t> </w:t>
      </w:r>
      <w:r>
        <w:rPr>
          <w:spacing w:val="-2"/>
          <w:sz w:val="24"/>
        </w:rPr>
        <w:t>administrasi</w:t>
      </w:r>
    </w:p>
    <w:p>
      <w:pPr>
        <w:pStyle w:val="BodyText"/>
      </w:pPr>
    </w:p>
    <w:p>
      <w:pPr>
        <w:pStyle w:val="ListParagraph"/>
        <w:numPr>
          <w:ilvl w:val="3"/>
          <w:numId w:val="1"/>
        </w:numPr>
        <w:tabs>
          <w:tab w:pos="2269" w:val="left" w:leader="none"/>
        </w:tabs>
        <w:spacing w:line="240" w:lineRule="auto" w:before="0" w:after="0"/>
        <w:ind w:left="2269" w:right="0" w:hanging="359"/>
        <w:jc w:val="left"/>
        <w:rPr>
          <w:sz w:val="24"/>
        </w:rPr>
      </w:pPr>
      <w:r>
        <w:rPr>
          <w:sz w:val="24"/>
        </w:rPr>
        <w:t>Meningkatkan</w:t>
      </w:r>
      <w:r>
        <w:rPr>
          <w:spacing w:val="-5"/>
          <w:sz w:val="24"/>
        </w:rPr>
        <w:t> </w:t>
      </w:r>
      <w:r>
        <w:rPr>
          <w:sz w:val="24"/>
        </w:rPr>
        <w:t>pelayanan</w:t>
      </w:r>
      <w:r>
        <w:rPr>
          <w:spacing w:val="-3"/>
          <w:sz w:val="24"/>
        </w:rPr>
        <w:t> </w:t>
      </w:r>
      <w:r>
        <w:rPr>
          <w:sz w:val="24"/>
        </w:rPr>
        <w:t>teknis</w:t>
      </w:r>
      <w:r>
        <w:rPr>
          <w:spacing w:val="-5"/>
          <w:sz w:val="24"/>
        </w:rPr>
        <w:t> </w:t>
      </w:r>
      <w:r>
        <w:rPr>
          <w:sz w:val="24"/>
        </w:rPr>
        <w:t>dan</w:t>
      </w:r>
      <w:r>
        <w:rPr>
          <w:spacing w:val="-4"/>
          <w:sz w:val="24"/>
        </w:rPr>
        <w:t> </w:t>
      </w:r>
      <w:r>
        <w:rPr>
          <w:sz w:val="24"/>
        </w:rPr>
        <w:t>administrasi</w:t>
      </w:r>
      <w:r>
        <w:rPr>
          <w:spacing w:val="-4"/>
          <w:sz w:val="24"/>
        </w:rPr>
        <w:t> </w:t>
      </w:r>
      <w:r>
        <w:rPr>
          <w:sz w:val="24"/>
        </w:rPr>
        <w:t>nikah</w:t>
      </w:r>
      <w:r>
        <w:rPr>
          <w:spacing w:val="-5"/>
          <w:sz w:val="24"/>
        </w:rPr>
        <w:t> </w:t>
      </w:r>
      <w:r>
        <w:rPr>
          <w:sz w:val="24"/>
        </w:rPr>
        <w:t>dan</w:t>
      </w:r>
      <w:r>
        <w:rPr>
          <w:spacing w:val="-4"/>
          <w:sz w:val="24"/>
        </w:rPr>
        <w:t> </w:t>
      </w:r>
      <w:r>
        <w:rPr>
          <w:spacing w:val="-2"/>
          <w:sz w:val="24"/>
        </w:rPr>
        <w:t>rujuk</w:t>
      </w:r>
    </w:p>
    <w:p>
      <w:pPr>
        <w:pStyle w:val="ListParagraph"/>
        <w:spacing w:after="0" w:line="240" w:lineRule="auto"/>
        <w:jc w:val="left"/>
        <w:rPr>
          <w:sz w:val="24"/>
        </w:rPr>
        <w:sectPr>
          <w:footerReference w:type="default" r:id="rId5"/>
          <w:type w:val="continuous"/>
          <w:pgSz w:w="11910" w:h="16840"/>
          <w:pgMar w:header="0" w:footer="1056" w:top="1920" w:bottom="1240" w:left="1700" w:right="1559"/>
          <w:pgNumType w:start="51"/>
        </w:sectPr>
      </w:pPr>
    </w:p>
    <w:p>
      <w:pPr>
        <w:pStyle w:val="BodyText"/>
        <w:spacing w:before="45"/>
      </w:pPr>
    </w:p>
    <w:p>
      <w:pPr>
        <w:pStyle w:val="ListParagraph"/>
        <w:numPr>
          <w:ilvl w:val="3"/>
          <w:numId w:val="1"/>
        </w:numPr>
        <w:tabs>
          <w:tab w:pos="2270" w:val="left" w:leader="none"/>
          <w:tab w:pos="2330" w:val="left" w:leader="none"/>
          <w:tab w:pos="3957" w:val="left" w:leader="none"/>
          <w:tab w:pos="5172" w:val="left" w:leader="none"/>
          <w:tab w:pos="5988" w:val="left" w:leader="none"/>
          <w:tab w:pos="6576" w:val="left" w:leader="none"/>
          <w:tab w:pos="8053" w:val="left" w:leader="none"/>
        </w:tabs>
        <w:spacing w:line="480" w:lineRule="auto" w:before="1" w:after="0"/>
        <w:ind w:left="2270" w:right="139" w:hanging="361"/>
        <w:jc w:val="left"/>
        <w:rPr>
          <w:sz w:val="24"/>
        </w:rPr>
      </w:pPr>
      <w:r>
        <w:rPr>
          <w:spacing w:val="-2"/>
          <w:sz w:val="24"/>
        </w:rPr>
        <w:t>Meningkatkan</w:t>
      </w:r>
      <w:r>
        <w:rPr>
          <w:sz w:val="24"/>
        </w:rPr>
        <w:tab/>
      </w:r>
      <w:r>
        <w:rPr>
          <w:spacing w:val="-2"/>
          <w:sz w:val="24"/>
        </w:rPr>
        <w:t>pelayanan</w:t>
      </w:r>
      <w:r>
        <w:rPr>
          <w:sz w:val="24"/>
        </w:rPr>
        <w:tab/>
      </w:r>
      <w:r>
        <w:rPr>
          <w:spacing w:val="-2"/>
          <w:sz w:val="24"/>
        </w:rPr>
        <w:t>teknis</w:t>
      </w:r>
      <w:r>
        <w:rPr>
          <w:sz w:val="24"/>
        </w:rPr>
        <w:tab/>
      </w:r>
      <w:r>
        <w:rPr>
          <w:spacing w:val="-4"/>
          <w:sz w:val="24"/>
        </w:rPr>
        <w:t>dan</w:t>
      </w:r>
      <w:r>
        <w:rPr>
          <w:sz w:val="24"/>
        </w:rPr>
        <w:tab/>
      </w:r>
      <w:r>
        <w:rPr>
          <w:spacing w:val="-2"/>
          <w:sz w:val="24"/>
        </w:rPr>
        <w:t>administrasi,</w:t>
      </w:r>
      <w:r>
        <w:rPr>
          <w:sz w:val="24"/>
        </w:rPr>
        <w:tab/>
      </w:r>
      <w:r>
        <w:rPr>
          <w:spacing w:val="-2"/>
          <w:sz w:val="24"/>
        </w:rPr>
        <w:t>serta </w:t>
      </w:r>
      <w:r>
        <w:rPr>
          <w:sz w:val="24"/>
        </w:rPr>
        <w:t>pemberdayaan keluarga, kelompok keluarga sakinah</w:t>
      </w:r>
    </w:p>
    <w:p>
      <w:pPr>
        <w:pStyle w:val="ListParagraph"/>
        <w:numPr>
          <w:ilvl w:val="3"/>
          <w:numId w:val="1"/>
        </w:numPr>
        <w:tabs>
          <w:tab w:pos="2268" w:val="left" w:leader="none"/>
          <w:tab w:pos="2270" w:val="left" w:leader="none"/>
        </w:tabs>
        <w:spacing w:line="480" w:lineRule="auto" w:before="0" w:after="0"/>
        <w:ind w:left="2270" w:right="140" w:hanging="361"/>
        <w:jc w:val="left"/>
        <w:rPr>
          <w:sz w:val="24"/>
        </w:rPr>
      </w:pPr>
      <w:r>
        <w:rPr>
          <w:sz w:val="24"/>
        </w:rPr>
        <w:t>Meningkatkan</w:t>
      </w:r>
      <w:r>
        <w:rPr>
          <w:spacing w:val="40"/>
          <w:sz w:val="24"/>
        </w:rPr>
        <w:t> </w:t>
      </w:r>
      <w:r>
        <w:rPr>
          <w:sz w:val="24"/>
        </w:rPr>
        <w:t>bimbingan</w:t>
      </w:r>
      <w:r>
        <w:rPr>
          <w:spacing w:val="40"/>
          <w:sz w:val="24"/>
        </w:rPr>
        <w:t> </w:t>
      </w:r>
      <w:r>
        <w:rPr>
          <w:sz w:val="24"/>
        </w:rPr>
        <w:t>teknis</w:t>
      </w:r>
      <w:r>
        <w:rPr>
          <w:spacing w:val="40"/>
          <w:sz w:val="24"/>
        </w:rPr>
        <w:t> </w:t>
      </w:r>
      <w:r>
        <w:rPr>
          <w:sz w:val="24"/>
        </w:rPr>
        <w:t>dan</w:t>
      </w:r>
      <w:r>
        <w:rPr>
          <w:spacing w:val="40"/>
          <w:sz w:val="24"/>
        </w:rPr>
        <w:t> </w:t>
      </w:r>
      <w:r>
        <w:rPr>
          <w:sz w:val="24"/>
        </w:rPr>
        <w:t>administrasi</w:t>
      </w:r>
      <w:r>
        <w:rPr>
          <w:spacing w:val="40"/>
          <w:sz w:val="24"/>
        </w:rPr>
        <w:t> </w:t>
      </w:r>
      <w:r>
        <w:rPr>
          <w:sz w:val="24"/>
        </w:rPr>
        <w:t>kemasjidan, TPQ dan majelis taklime</w:t>
      </w:r>
    </w:p>
    <w:p>
      <w:pPr>
        <w:pStyle w:val="ListParagraph"/>
        <w:numPr>
          <w:ilvl w:val="3"/>
          <w:numId w:val="1"/>
        </w:numPr>
        <w:tabs>
          <w:tab w:pos="2268" w:val="left" w:leader="none"/>
          <w:tab w:pos="2270" w:val="left" w:leader="none"/>
        </w:tabs>
        <w:spacing w:line="480" w:lineRule="auto" w:before="0" w:after="0"/>
        <w:ind w:left="2270" w:right="143" w:hanging="361"/>
        <w:jc w:val="left"/>
        <w:rPr>
          <w:sz w:val="24"/>
        </w:rPr>
      </w:pPr>
      <w:r>
        <w:rPr>
          <w:sz w:val="24"/>
        </w:rPr>
        <w:t>Meningkatkan bimbingan teknis dan administrasi wakaf, ibadah sosial, dan zakat infaq sedekah.</w:t>
      </w:r>
    </w:p>
    <w:p>
      <w:pPr>
        <w:pStyle w:val="ListParagraph"/>
        <w:numPr>
          <w:ilvl w:val="3"/>
          <w:numId w:val="1"/>
        </w:numPr>
        <w:tabs>
          <w:tab w:pos="2268" w:val="left" w:leader="none"/>
          <w:tab w:pos="2270" w:val="left" w:leader="none"/>
        </w:tabs>
        <w:spacing w:line="480" w:lineRule="auto" w:before="1" w:after="0"/>
        <w:ind w:left="2270" w:right="143" w:hanging="361"/>
        <w:jc w:val="left"/>
        <w:rPr>
          <w:sz w:val="24"/>
        </w:rPr>
      </w:pPr>
      <w:r>
        <w:rPr>
          <w:sz w:val="24"/>
        </w:rPr>
        <w:t>Meningkatkan</w:t>
      </w:r>
      <w:r>
        <w:rPr>
          <w:spacing w:val="80"/>
          <w:sz w:val="24"/>
        </w:rPr>
        <w:t> </w:t>
      </w:r>
      <w:r>
        <w:rPr>
          <w:sz w:val="24"/>
        </w:rPr>
        <w:t>bimbingan</w:t>
      </w:r>
      <w:r>
        <w:rPr>
          <w:spacing w:val="80"/>
          <w:sz w:val="24"/>
        </w:rPr>
        <w:t> </w:t>
      </w:r>
      <w:r>
        <w:rPr>
          <w:sz w:val="24"/>
        </w:rPr>
        <w:t>manasik</w:t>
      </w:r>
      <w:r>
        <w:rPr>
          <w:spacing w:val="80"/>
          <w:sz w:val="24"/>
        </w:rPr>
        <w:t> </w:t>
      </w:r>
      <w:r>
        <w:rPr>
          <w:sz w:val="24"/>
        </w:rPr>
        <w:t>Haji,</w:t>
      </w:r>
      <w:r>
        <w:rPr>
          <w:spacing w:val="80"/>
          <w:sz w:val="24"/>
        </w:rPr>
        <w:t> </w:t>
      </w:r>
      <w:r>
        <w:rPr>
          <w:sz w:val="24"/>
        </w:rPr>
        <w:t>produk</w:t>
      </w:r>
      <w:r>
        <w:rPr>
          <w:spacing w:val="80"/>
          <w:sz w:val="24"/>
        </w:rPr>
        <w:t> </w:t>
      </w:r>
      <w:r>
        <w:rPr>
          <w:sz w:val="24"/>
        </w:rPr>
        <w:t>halal,</w:t>
      </w:r>
      <w:r>
        <w:rPr>
          <w:spacing w:val="80"/>
          <w:sz w:val="24"/>
        </w:rPr>
        <w:t> </w:t>
      </w:r>
      <w:r>
        <w:rPr>
          <w:sz w:val="24"/>
        </w:rPr>
        <w:t>dan kemitraan umat.</w:t>
      </w:r>
    </w:p>
    <w:p>
      <w:pPr>
        <w:pStyle w:val="Heading1"/>
        <w:numPr>
          <w:ilvl w:val="1"/>
          <w:numId w:val="1"/>
        </w:numPr>
        <w:tabs>
          <w:tab w:pos="1494" w:val="left" w:leader="none"/>
        </w:tabs>
        <w:spacing w:line="360" w:lineRule="auto" w:before="7" w:after="0"/>
        <w:ind w:left="1494" w:right="140" w:hanging="360"/>
        <w:jc w:val="left"/>
      </w:pPr>
      <w:r>
        <w:rPr/>
        <w:t>Struktur</w:t>
      </w:r>
      <w:r>
        <w:rPr>
          <w:spacing w:val="40"/>
        </w:rPr>
        <w:t> </w:t>
      </w:r>
      <w:r>
        <w:rPr/>
        <w:t>Pengurusan/Organisasi</w:t>
      </w:r>
      <w:r>
        <w:rPr>
          <w:spacing w:val="80"/>
        </w:rPr>
        <w:t> </w:t>
      </w:r>
      <w:r>
        <w:rPr/>
        <w:t>Kantor</w:t>
      </w:r>
      <w:r>
        <w:rPr>
          <w:spacing w:val="40"/>
        </w:rPr>
        <w:t> </w:t>
      </w:r>
      <w:r>
        <w:rPr/>
        <w:t>Urusan</w:t>
      </w:r>
      <w:r>
        <w:rPr>
          <w:spacing w:val="80"/>
        </w:rPr>
        <w:t> </w:t>
      </w:r>
      <w:r>
        <w:rPr/>
        <w:t>Agama</w:t>
      </w:r>
      <w:r>
        <w:rPr>
          <w:spacing w:val="80"/>
        </w:rPr>
        <w:t> </w:t>
      </w:r>
      <w:r>
        <w:rPr/>
        <w:t>(KUA) Kecamatan Sukodono</w:t>
      </w:r>
    </w:p>
    <w:p>
      <w:pPr>
        <w:pStyle w:val="BodyText"/>
        <w:spacing w:line="480" w:lineRule="auto"/>
        <w:ind w:left="1494" w:right="136" w:firstLine="514"/>
        <w:jc w:val="both"/>
      </w:pPr>
      <w:r>
        <w:rPr/>
        <w:t>Setiap lembaga formal dan informal selalu mempunyai struktur pengurusan yang mengurus lembaga/organisasi tersebut. Struktur kepengurusan</w:t>
      </w:r>
      <w:r>
        <w:rPr>
          <w:spacing w:val="-15"/>
        </w:rPr>
        <w:t> </w:t>
      </w:r>
      <w:r>
        <w:rPr/>
        <w:t>ini</w:t>
      </w:r>
      <w:r>
        <w:rPr>
          <w:spacing w:val="-14"/>
        </w:rPr>
        <w:t> </w:t>
      </w:r>
      <w:r>
        <w:rPr/>
        <w:t>bertujuan</w:t>
      </w:r>
      <w:r>
        <w:rPr>
          <w:spacing w:val="-15"/>
        </w:rPr>
        <w:t> </w:t>
      </w:r>
      <w:r>
        <w:rPr/>
        <w:t>untuk</w:t>
      </w:r>
      <w:r>
        <w:rPr>
          <w:spacing w:val="-15"/>
        </w:rPr>
        <w:t> </w:t>
      </w:r>
      <w:r>
        <w:rPr/>
        <w:t>memastikan</w:t>
      </w:r>
      <w:r>
        <w:rPr>
          <w:spacing w:val="-15"/>
        </w:rPr>
        <w:t> </w:t>
      </w:r>
      <w:r>
        <w:rPr/>
        <w:t>bahwa</w:t>
      </w:r>
      <w:r>
        <w:rPr>
          <w:spacing w:val="-15"/>
        </w:rPr>
        <w:t> </w:t>
      </w:r>
      <w:r>
        <w:rPr/>
        <w:t>setiap</w:t>
      </w:r>
      <w:r>
        <w:rPr>
          <w:spacing w:val="-15"/>
        </w:rPr>
        <w:t> </w:t>
      </w:r>
      <w:r>
        <w:rPr/>
        <w:t>anggota</w:t>
      </w:r>
      <w:r>
        <w:rPr>
          <w:spacing w:val="-11"/>
        </w:rPr>
        <w:t> </w:t>
      </w:r>
      <w:r>
        <w:rPr/>
        <w:t>yang bergabung dalam struktur kepengurusan dalam menduduki jabatan tersebut, dapat memahami tugas tugasnya dan bertanggung jawab dalam menjalankan tugasnya masing-masing. Berikut merupakan struktur pengurus Kantor Urusan Agama (KUA) Kecamatan Sukodono tersebut</w:t>
      </w:r>
    </w:p>
    <w:p>
      <w:pPr>
        <w:spacing w:before="1"/>
        <w:ind w:left="1934" w:right="67" w:firstLine="0"/>
        <w:jc w:val="center"/>
        <w:rPr>
          <w:b/>
          <w:sz w:val="24"/>
        </w:rPr>
      </w:pPr>
      <w:r>
        <w:rPr>
          <w:b/>
          <w:sz w:val="24"/>
        </w:rPr>
        <w:t>Tabel</w:t>
      </w:r>
      <w:r>
        <w:rPr>
          <w:b/>
          <w:spacing w:val="-1"/>
          <w:sz w:val="24"/>
        </w:rPr>
        <w:t> </w:t>
      </w:r>
      <w:r>
        <w:rPr>
          <w:b/>
          <w:spacing w:val="-5"/>
          <w:sz w:val="24"/>
        </w:rPr>
        <w:t>4.1</w:t>
      </w:r>
    </w:p>
    <w:p>
      <w:pPr>
        <w:spacing w:before="38" w:after="54"/>
        <w:ind w:left="1934" w:right="137" w:firstLine="0"/>
        <w:jc w:val="center"/>
        <w:rPr>
          <w:b/>
          <w:sz w:val="24"/>
        </w:rPr>
      </w:pPr>
      <w:r>
        <w:rPr>
          <w:b/>
          <w:sz w:val="24"/>
        </w:rPr>
        <w:t>Struktur</w:t>
      </w:r>
      <w:r>
        <w:rPr>
          <w:b/>
          <w:spacing w:val="-3"/>
          <w:sz w:val="24"/>
        </w:rPr>
        <w:t> </w:t>
      </w:r>
      <w:r>
        <w:rPr>
          <w:b/>
          <w:sz w:val="24"/>
        </w:rPr>
        <w:t>Organisasi</w:t>
      </w:r>
      <w:r>
        <w:rPr>
          <w:b/>
          <w:spacing w:val="-1"/>
          <w:sz w:val="24"/>
        </w:rPr>
        <w:t> </w:t>
      </w:r>
      <w:r>
        <w:rPr>
          <w:b/>
          <w:sz w:val="24"/>
        </w:rPr>
        <w:t>KUA</w:t>
      </w:r>
      <w:r>
        <w:rPr>
          <w:b/>
          <w:spacing w:val="-3"/>
          <w:sz w:val="24"/>
        </w:rPr>
        <w:t> </w:t>
      </w:r>
      <w:r>
        <w:rPr>
          <w:b/>
          <w:sz w:val="24"/>
        </w:rPr>
        <w:t>Kecamatan</w:t>
      </w:r>
      <w:r>
        <w:rPr>
          <w:b/>
          <w:spacing w:val="-1"/>
          <w:sz w:val="24"/>
        </w:rPr>
        <w:t> </w:t>
      </w:r>
      <w:r>
        <w:rPr>
          <w:b/>
          <w:spacing w:val="-2"/>
          <w:sz w:val="24"/>
        </w:rPr>
        <w:t>Sukodono</w:t>
      </w:r>
    </w:p>
    <w:tbl>
      <w:tblPr>
        <w:tblW w:w="0" w:type="auto"/>
        <w:jc w:val="left"/>
        <w:tblInd w:w="1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04"/>
        <w:gridCol w:w="2909"/>
        <w:gridCol w:w="3336"/>
      </w:tblGrid>
      <w:tr>
        <w:trPr>
          <w:trHeight w:val="552" w:hRule="atLeast"/>
        </w:trPr>
        <w:tc>
          <w:tcPr>
            <w:tcW w:w="704" w:type="dxa"/>
          </w:tcPr>
          <w:p>
            <w:pPr>
              <w:pStyle w:val="TableParagraph"/>
              <w:spacing w:line="273" w:lineRule="exact"/>
              <w:ind w:left="8" w:right="3"/>
              <w:jc w:val="center"/>
              <w:rPr>
                <w:b/>
                <w:sz w:val="24"/>
              </w:rPr>
            </w:pPr>
            <w:r>
              <w:rPr>
                <w:b/>
                <w:spacing w:val="-5"/>
                <w:sz w:val="24"/>
              </w:rPr>
              <w:t>No</w:t>
            </w:r>
          </w:p>
        </w:tc>
        <w:tc>
          <w:tcPr>
            <w:tcW w:w="2909" w:type="dxa"/>
          </w:tcPr>
          <w:p>
            <w:pPr>
              <w:pStyle w:val="TableParagraph"/>
              <w:spacing w:line="273" w:lineRule="exact"/>
              <w:ind w:left="6"/>
              <w:jc w:val="center"/>
              <w:rPr>
                <w:b/>
                <w:sz w:val="24"/>
              </w:rPr>
            </w:pPr>
            <w:r>
              <w:rPr>
                <w:b/>
                <w:spacing w:val="-4"/>
                <w:sz w:val="24"/>
              </w:rPr>
              <w:t>Nama</w:t>
            </w:r>
          </w:p>
        </w:tc>
        <w:tc>
          <w:tcPr>
            <w:tcW w:w="3336" w:type="dxa"/>
          </w:tcPr>
          <w:p>
            <w:pPr>
              <w:pStyle w:val="TableParagraph"/>
              <w:spacing w:line="275" w:lineRule="exact"/>
              <w:ind w:left="6"/>
              <w:jc w:val="center"/>
              <w:rPr>
                <w:b/>
                <w:sz w:val="24"/>
              </w:rPr>
            </w:pPr>
            <w:r>
              <w:rPr>
                <w:b/>
                <w:spacing w:val="-2"/>
                <w:sz w:val="24"/>
              </w:rPr>
              <w:t>Jabatan</w:t>
            </w:r>
          </w:p>
        </w:tc>
      </w:tr>
      <w:tr>
        <w:trPr>
          <w:trHeight w:val="551" w:hRule="atLeast"/>
        </w:trPr>
        <w:tc>
          <w:tcPr>
            <w:tcW w:w="704" w:type="dxa"/>
          </w:tcPr>
          <w:p>
            <w:pPr>
              <w:pStyle w:val="TableParagraph"/>
              <w:ind w:left="8"/>
              <w:jc w:val="center"/>
              <w:rPr>
                <w:sz w:val="24"/>
              </w:rPr>
            </w:pPr>
            <w:r>
              <w:rPr>
                <w:spacing w:val="-5"/>
                <w:sz w:val="24"/>
              </w:rPr>
              <w:t>1.</w:t>
            </w:r>
          </w:p>
        </w:tc>
        <w:tc>
          <w:tcPr>
            <w:tcW w:w="2909" w:type="dxa"/>
          </w:tcPr>
          <w:p>
            <w:pPr>
              <w:pStyle w:val="TableParagraph"/>
              <w:rPr>
                <w:sz w:val="24"/>
              </w:rPr>
            </w:pPr>
            <w:r>
              <w:rPr>
                <w:sz w:val="24"/>
              </w:rPr>
              <w:t>Sawali,</w:t>
            </w:r>
            <w:r>
              <w:rPr>
                <w:spacing w:val="-3"/>
                <w:sz w:val="24"/>
              </w:rPr>
              <w:t> </w:t>
            </w:r>
            <w:r>
              <w:rPr>
                <w:spacing w:val="-5"/>
                <w:sz w:val="24"/>
              </w:rPr>
              <w:t>S.H</w:t>
            </w:r>
          </w:p>
        </w:tc>
        <w:tc>
          <w:tcPr>
            <w:tcW w:w="3336" w:type="dxa"/>
          </w:tcPr>
          <w:p>
            <w:pPr>
              <w:pStyle w:val="TableParagraph"/>
              <w:spacing w:line="270" w:lineRule="exact"/>
              <w:rPr>
                <w:sz w:val="24"/>
              </w:rPr>
            </w:pPr>
            <w:r>
              <w:rPr>
                <w:sz w:val="24"/>
              </w:rPr>
              <w:t>Kepala</w:t>
            </w:r>
            <w:r>
              <w:rPr>
                <w:spacing w:val="-5"/>
                <w:sz w:val="24"/>
              </w:rPr>
              <w:t> KUA</w:t>
            </w:r>
          </w:p>
        </w:tc>
      </w:tr>
      <w:tr>
        <w:trPr>
          <w:trHeight w:val="551" w:hRule="atLeast"/>
        </w:trPr>
        <w:tc>
          <w:tcPr>
            <w:tcW w:w="704" w:type="dxa"/>
          </w:tcPr>
          <w:p>
            <w:pPr>
              <w:pStyle w:val="TableParagraph"/>
              <w:ind w:left="8"/>
              <w:jc w:val="center"/>
              <w:rPr>
                <w:sz w:val="24"/>
              </w:rPr>
            </w:pPr>
            <w:r>
              <w:rPr>
                <w:spacing w:val="-5"/>
                <w:sz w:val="24"/>
              </w:rPr>
              <w:t>2.</w:t>
            </w:r>
          </w:p>
        </w:tc>
        <w:tc>
          <w:tcPr>
            <w:tcW w:w="2909" w:type="dxa"/>
          </w:tcPr>
          <w:p>
            <w:pPr>
              <w:pStyle w:val="TableParagraph"/>
              <w:rPr>
                <w:sz w:val="24"/>
              </w:rPr>
            </w:pPr>
            <w:r>
              <w:rPr>
                <w:sz w:val="24"/>
              </w:rPr>
              <w:t>Thoyib</w:t>
            </w:r>
            <w:r>
              <w:rPr>
                <w:spacing w:val="-4"/>
                <w:sz w:val="24"/>
              </w:rPr>
              <w:t> </w:t>
            </w:r>
            <w:r>
              <w:rPr>
                <w:sz w:val="24"/>
              </w:rPr>
              <w:t>Kamaludin,</w:t>
            </w:r>
            <w:r>
              <w:rPr>
                <w:spacing w:val="-1"/>
                <w:sz w:val="24"/>
              </w:rPr>
              <w:t> </w:t>
            </w:r>
            <w:r>
              <w:rPr>
                <w:spacing w:val="-4"/>
                <w:sz w:val="24"/>
              </w:rPr>
              <w:t>S.Ag</w:t>
            </w:r>
          </w:p>
        </w:tc>
        <w:tc>
          <w:tcPr>
            <w:tcW w:w="3336" w:type="dxa"/>
          </w:tcPr>
          <w:p>
            <w:pPr>
              <w:pStyle w:val="TableParagraph"/>
              <w:spacing w:line="270" w:lineRule="exact"/>
              <w:rPr>
                <w:sz w:val="24"/>
              </w:rPr>
            </w:pPr>
            <w:r>
              <w:rPr>
                <w:sz w:val="24"/>
              </w:rPr>
              <w:t>Penyuluh</w:t>
            </w:r>
            <w:r>
              <w:rPr>
                <w:spacing w:val="-3"/>
                <w:sz w:val="24"/>
              </w:rPr>
              <w:t> </w:t>
            </w:r>
            <w:r>
              <w:rPr>
                <w:sz w:val="24"/>
              </w:rPr>
              <w:t>Agama</w:t>
            </w:r>
            <w:r>
              <w:rPr>
                <w:spacing w:val="-2"/>
                <w:sz w:val="24"/>
              </w:rPr>
              <w:t> Fungsional</w:t>
            </w:r>
          </w:p>
        </w:tc>
      </w:tr>
      <w:tr>
        <w:trPr>
          <w:trHeight w:val="551" w:hRule="atLeast"/>
        </w:trPr>
        <w:tc>
          <w:tcPr>
            <w:tcW w:w="704" w:type="dxa"/>
          </w:tcPr>
          <w:p>
            <w:pPr>
              <w:pStyle w:val="TableParagraph"/>
              <w:ind w:left="8"/>
              <w:jc w:val="center"/>
              <w:rPr>
                <w:sz w:val="24"/>
              </w:rPr>
            </w:pPr>
            <w:r>
              <w:rPr>
                <w:spacing w:val="-5"/>
                <w:sz w:val="24"/>
              </w:rPr>
              <w:t>3.</w:t>
            </w:r>
          </w:p>
        </w:tc>
        <w:tc>
          <w:tcPr>
            <w:tcW w:w="2909" w:type="dxa"/>
          </w:tcPr>
          <w:p>
            <w:pPr>
              <w:pStyle w:val="TableParagraph"/>
              <w:rPr>
                <w:sz w:val="24"/>
              </w:rPr>
            </w:pPr>
            <w:r>
              <w:rPr>
                <w:spacing w:val="-2"/>
                <w:sz w:val="24"/>
              </w:rPr>
              <w:t>Muhid</w:t>
            </w:r>
          </w:p>
        </w:tc>
        <w:tc>
          <w:tcPr>
            <w:tcW w:w="3336" w:type="dxa"/>
          </w:tcPr>
          <w:p>
            <w:pPr>
              <w:pStyle w:val="TableParagraph"/>
              <w:spacing w:line="270" w:lineRule="exact"/>
              <w:rPr>
                <w:sz w:val="24"/>
              </w:rPr>
            </w:pPr>
            <w:r>
              <w:rPr>
                <w:sz w:val="24"/>
              </w:rPr>
              <w:t>Penyuluh</w:t>
            </w:r>
            <w:r>
              <w:rPr>
                <w:spacing w:val="-3"/>
                <w:sz w:val="24"/>
              </w:rPr>
              <w:t> </w:t>
            </w:r>
            <w:r>
              <w:rPr>
                <w:sz w:val="24"/>
              </w:rPr>
              <w:t>Agama</w:t>
            </w:r>
            <w:r>
              <w:rPr>
                <w:spacing w:val="-2"/>
                <w:sz w:val="24"/>
              </w:rPr>
              <w:t> (Majenang)</w:t>
            </w:r>
          </w:p>
        </w:tc>
      </w:tr>
      <w:tr>
        <w:trPr>
          <w:trHeight w:val="553" w:hRule="atLeast"/>
        </w:trPr>
        <w:tc>
          <w:tcPr>
            <w:tcW w:w="704" w:type="dxa"/>
          </w:tcPr>
          <w:p>
            <w:pPr>
              <w:pStyle w:val="TableParagraph"/>
              <w:spacing w:line="270" w:lineRule="exact"/>
              <w:ind w:left="8"/>
              <w:jc w:val="center"/>
              <w:rPr>
                <w:sz w:val="24"/>
              </w:rPr>
            </w:pPr>
            <w:r>
              <w:rPr>
                <w:spacing w:val="-5"/>
                <w:sz w:val="24"/>
              </w:rPr>
              <w:t>4.</w:t>
            </w:r>
          </w:p>
        </w:tc>
        <w:tc>
          <w:tcPr>
            <w:tcW w:w="2909" w:type="dxa"/>
          </w:tcPr>
          <w:p>
            <w:pPr>
              <w:pStyle w:val="TableParagraph"/>
              <w:spacing w:line="270" w:lineRule="exact"/>
              <w:rPr>
                <w:sz w:val="24"/>
              </w:rPr>
            </w:pPr>
            <w:r>
              <w:rPr>
                <w:sz w:val="24"/>
              </w:rPr>
              <w:t>Ali </w:t>
            </w:r>
            <w:r>
              <w:rPr>
                <w:spacing w:val="-2"/>
                <w:sz w:val="24"/>
              </w:rPr>
              <w:t>Murtadlo</w:t>
            </w:r>
          </w:p>
        </w:tc>
        <w:tc>
          <w:tcPr>
            <w:tcW w:w="3336" w:type="dxa"/>
          </w:tcPr>
          <w:p>
            <w:pPr>
              <w:pStyle w:val="TableParagraph"/>
              <w:spacing w:line="273" w:lineRule="exact"/>
              <w:rPr>
                <w:sz w:val="24"/>
              </w:rPr>
            </w:pPr>
            <w:r>
              <w:rPr>
                <w:sz w:val="24"/>
              </w:rPr>
              <w:t>Penyuluh</w:t>
            </w:r>
            <w:r>
              <w:rPr>
                <w:spacing w:val="-3"/>
                <w:sz w:val="24"/>
              </w:rPr>
              <w:t> </w:t>
            </w:r>
            <w:r>
              <w:rPr>
                <w:sz w:val="24"/>
              </w:rPr>
              <w:t>Agama</w:t>
            </w:r>
            <w:r>
              <w:rPr>
                <w:spacing w:val="-2"/>
                <w:sz w:val="24"/>
              </w:rPr>
              <w:t> (Newung)</w:t>
            </w:r>
          </w:p>
        </w:tc>
      </w:tr>
    </w:tbl>
    <w:p>
      <w:pPr>
        <w:pStyle w:val="TableParagraph"/>
        <w:spacing w:after="0" w:line="273" w:lineRule="exact"/>
        <w:rPr>
          <w:sz w:val="24"/>
        </w:rPr>
        <w:sectPr>
          <w:pgSz w:w="11910" w:h="16840"/>
          <w:pgMar w:header="0" w:footer="1056" w:top="1920" w:bottom="1240" w:left="1700" w:right="1559"/>
        </w:sectPr>
      </w:pPr>
    </w:p>
    <w:p>
      <w:pPr>
        <w:pStyle w:val="BodyText"/>
        <w:spacing w:before="100"/>
        <w:rPr>
          <w:b/>
          <w:sz w:val="20"/>
        </w:rPr>
      </w:pPr>
    </w:p>
    <w:tbl>
      <w:tblPr>
        <w:tblW w:w="0" w:type="auto"/>
        <w:jc w:val="left"/>
        <w:tblInd w:w="1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04"/>
        <w:gridCol w:w="2909"/>
        <w:gridCol w:w="3336"/>
      </w:tblGrid>
      <w:tr>
        <w:trPr>
          <w:trHeight w:val="551" w:hRule="atLeast"/>
        </w:trPr>
        <w:tc>
          <w:tcPr>
            <w:tcW w:w="704" w:type="dxa"/>
          </w:tcPr>
          <w:p>
            <w:pPr>
              <w:pStyle w:val="TableParagraph"/>
              <w:ind w:left="8"/>
              <w:jc w:val="center"/>
              <w:rPr>
                <w:sz w:val="24"/>
              </w:rPr>
            </w:pPr>
            <w:r>
              <w:rPr>
                <w:spacing w:val="-5"/>
                <w:sz w:val="24"/>
              </w:rPr>
              <w:t>5.</w:t>
            </w:r>
          </w:p>
        </w:tc>
        <w:tc>
          <w:tcPr>
            <w:tcW w:w="2909" w:type="dxa"/>
          </w:tcPr>
          <w:p>
            <w:pPr>
              <w:pStyle w:val="TableParagraph"/>
              <w:rPr>
                <w:sz w:val="24"/>
              </w:rPr>
            </w:pPr>
            <w:r>
              <w:rPr>
                <w:sz w:val="24"/>
              </w:rPr>
              <w:t>Murtini, </w:t>
            </w:r>
            <w:r>
              <w:rPr>
                <w:spacing w:val="-4"/>
                <w:sz w:val="24"/>
              </w:rPr>
              <w:t>S.Pd</w:t>
            </w:r>
          </w:p>
        </w:tc>
        <w:tc>
          <w:tcPr>
            <w:tcW w:w="3336" w:type="dxa"/>
          </w:tcPr>
          <w:p>
            <w:pPr>
              <w:pStyle w:val="TableParagraph"/>
              <w:spacing w:line="270" w:lineRule="exact"/>
              <w:rPr>
                <w:sz w:val="24"/>
              </w:rPr>
            </w:pPr>
            <w:r>
              <w:rPr>
                <w:sz w:val="24"/>
              </w:rPr>
              <w:t>Penyuluh</w:t>
            </w:r>
            <w:r>
              <w:rPr>
                <w:spacing w:val="-3"/>
                <w:sz w:val="24"/>
              </w:rPr>
              <w:t> </w:t>
            </w:r>
            <w:r>
              <w:rPr>
                <w:sz w:val="24"/>
              </w:rPr>
              <w:t>Agama</w:t>
            </w:r>
            <w:r>
              <w:rPr>
                <w:spacing w:val="-2"/>
                <w:sz w:val="24"/>
              </w:rPr>
              <w:t> (Bendo)</w:t>
            </w:r>
          </w:p>
        </w:tc>
      </w:tr>
      <w:tr>
        <w:trPr>
          <w:trHeight w:val="551" w:hRule="atLeast"/>
        </w:trPr>
        <w:tc>
          <w:tcPr>
            <w:tcW w:w="704" w:type="dxa"/>
          </w:tcPr>
          <w:p>
            <w:pPr>
              <w:pStyle w:val="TableParagraph"/>
              <w:ind w:left="8"/>
              <w:jc w:val="center"/>
              <w:rPr>
                <w:sz w:val="24"/>
              </w:rPr>
            </w:pPr>
            <w:r>
              <w:rPr>
                <w:spacing w:val="-5"/>
                <w:sz w:val="24"/>
              </w:rPr>
              <w:t>6.</w:t>
            </w:r>
          </w:p>
        </w:tc>
        <w:tc>
          <w:tcPr>
            <w:tcW w:w="2909" w:type="dxa"/>
          </w:tcPr>
          <w:p>
            <w:pPr>
              <w:pStyle w:val="TableParagraph"/>
              <w:rPr>
                <w:sz w:val="24"/>
              </w:rPr>
            </w:pPr>
            <w:r>
              <w:rPr>
                <w:spacing w:val="-2"/>
                <w:sz w:val="24"/>
              </w:rPr>
              <w:t>Triyono</w:t>
            </w:r>
          </w:p>
        </w:tc>
        <w:tc>
          <w:tcPr>
            <w:tcW w:w="3336" w:type="dxa"/>
          </w:tcPr>
          <w:p>
            <w:pPr>
              <w:pStyle w:val="TableParagraph"/>
              <w:spacing w:line="270" w:lineRule="exact"/>
              <w:rPr>
                <w:sz w:val="24"/>
              </w:rPr>
            </w:pPr>
            <w:r>
              <w:rPr>
                <w:sz w:val="24"/>
              </w:rPr>
              <w:t>Penyuluh</w:t>
            </w:r>
            <w:r>
              <w:rPr>
                <w:spacing w:val="-3"/>
                <w:sz w:val="24"/>
              </w:rPr>
              <w:t> </w:t>
            </w:r>
            <w:r>
              <w:rPr>
                <w:sz w:val="24"/>
              </w:rPr>
              <w:t>Agama</w:t>
            </w:r>
            <w:r>
              <w:rPr>
                <w:spacing w:val="-2"/>
                <w:sz w:val="24"/>
              </w:rPr>
              <w:t> (Baleharjo)</w:t>
            </w:r>
          </w:p>
        </w:tc>
      </w:tr>
      <w:tr>
        <w:trPr>
          <w:trHeight w:val="551" w:hRule="atLeast"/>
        </w:trPr>
        <w:tc>
          <w:tcPr>
            <w:tcW w:w="704" w:type="dxa"/>
          </w:tcPr>
          <w:p>
            <w:pPr>
              <w:pStyle w:val="TableParagraph"/>
              <w:ind w:left="8"/>
              <w:jc w:val="center"/>
              <w:rPr>
                <w:sz w:val="24"/>
              </w:rPr>
            </w:pPr>
            <w:r>
              <w:rPr>
                <w:spacing w:val="-5"/>
                <w:sz w:val="24"/>
              </w:rPr>
              <w:t>7.</w:t>
            </w:r>
          </w:p>
        </w:tc>
        <w:tc>
          <w:tcPr>
            <w:tcW w:w="2909" w:type="dxa"/>
          </w:tcPr>
          <w:p>
            <w:pPr>
              <w:pStyle w:val="TableParagraph"/>
              <w:rPr>
                <w:sz w:val="24"/>
              </w:rPr>
            </w:pPr>
            <w:r>
              <w:rPr>
                <w:sz w:val="24"/>
              </w:rPr>
              <w:t>Nursajadi,</w:t>
            </w:r>
            <w:r>
              <w:rPr>
                <w:spacing w:val="-3"/>
                <w:sz w:val="24"/>
              </w:rPr>
              <w:t> </w:t>
            </w:r>
            <w:r>
              <w:rPr>
                <w:spacing w:val="-4"/>
                <w:sz w:val="24"/>
              </w:rPr>
              <w:t>S.Ud</w:t>
            </w:r>
          </w:p>
        </w:tc>
        <w:tc>
          <w:tcPr>
            <w:tcW w:w="3336" w:type="dxa"/>
          </w:tcPr>
          <w:p>
            <w:pPr>
              <w:pStyle w:val="TableParagraph"/>
              <w:spacing w:line="270" w:lineRule="exact"/>
              <w:rPr>
                <w:sz w:val="24"/>
              </w:rPr>
            </w:pPr>
            <w:r>
              <w:rPr>
                <w:sz w:val="24"/>
              </w:rPr>
              <w:t>Penyuluh</w:t>
            </w:r>
            <w:r>
              <w:rPr>
                <w:spacing w:val="-3"/>
                <w:sz w:val="24"/>
              </w:rPr>
              <w:t> </w:t>
            </w:r>
            <w:r>
              <w:rPr>
                <w:sz w:val="24"/>
              </w:rPr>
              <w:t>Agama</w:t>
            </w:r>
            <w:r>
              <w:rPr>
                <w:spacing w:val="-2"/>
                <w:sz w:val="24"/>
              </w:rPr>
              <w:t> (Jatitengah)</w:t>
            </w:r>
          </w:p>
        </w:tc>
      </w:tr>
      <w:tr>
        <w:trPr>
          <w:trHeight w:val="553" w:hRule="atLeast"/>
        </w:trPr>
        <w:tc>
          <w:tcPr>
            <w:tcW w:w="704" w:type="dxa"/>
          </w:tcPr>
          <w:p>
            <w:pPr>
              <w:pStyle w:val="TableParagraph"/>
              <w:spacing w:line="270" w:lineRule="exact"/>
              <w:ind w:left="8"/>
              <w:jc w:val="center"/>
              <w:rPr>
                <w:sz w:val="24"/>
              </w:rPr>
            </w:pPr>
            <w:r>
              <w:rPr>
                <w:spacing w:val="-5"/>
                <w:sz w:val="24"/>
              </w:rPr>
              <w:t>8.</w:t>
            </w:r>
          </w:p>
        </w:tc>
        <w:tc>
          <w:tcPr>
            <w:tcW w:w="2909" w:type="dxa"/>
          </w:tcPr>
          <w:p>
            <w:pPr>
              <w:pStyle w:val="TableParagraph"/>
              <w:spacing w:line="270" w:lineRule="exact"/>
              <w:rPr>
                <w:sz w:val="24"/>
              </w:rPr>
            </w:pPr>
            <w:r>
              <w:rPr>
                <w:spacing w:val="-2"/>
                <w:sz w:val="24"/>
              </w:rPr>
              <w:t>Darwinto</w:t>
            </w:r>
          </w:p>
        </w:tc>
        <w:tc>
          <w:tcPr>
            <w:tcW w:w="3336" w:type="dxa"/>
          </w:tcPr>
          <w:p>
            <w:pPr>
              <w:pStyle w:val="TableParagraph"/>
              <w:spacing w:line="273" w:lineRule="exact"/>
              <w:rPr>
                <w:sz w:val="24"/>
              </w:rPr>
            </w:pPr>
            <w:r>
              <w:rPr>
                <w:sz w:val="24"/>
              </w:rPr>
              <w:t>Penyuluh</w:t>
            </w:r>
            <w:r>
              <w:rPr>
                <w:spacing w:val="-1"/>
                <w:sz w:val="24"/>
              </w:rPr>
              <w:t> </w:t>
            </w:r>
            <w:r>
              <w:rPr>
                <w:sz w:val="24"/>
              </w:rPr>
              <w:t>Agama</w:t>
            </w:r>
            <w:r>
              <w:rPr>
                <w:spacing w:val="-3"/>
                <w:sz w:val="24"/>
              </w:rPr>
              <w:t> </w:t>
            </w:r>
            <w:r>
              <w:rPr>
                <w:sz w:val="24"/>
              </w:rPr>
              <w:t>(</w:t>
            </w:r>
            <w:r>
              <w:rPr>
                <w:spacing w:val="-1"/>
                <w:sz w:val="24"/>
              </w:rPr>
              <w:t> </w:t>
            </w:r>
            <w:r>
              <w:rPr>
                <w:spacing w:val="-2"/>
                <w:sz w:val="24"/>
              </w:rPr>
              <w:t>Gebang)</w:t>
            </w:r>
          </w:p>
        </w:tc>
      </w:tr>
      <w:tr>
        <w:trPr>
          <w:trHeight w:val="633" w:hRule="atLeast"/>
        </w:trPr>
        <w:tc>
          <w:tcPr>
            <w:tcW w:w="704" w:type="dxa"/>
          </w:tcPr>
          <w:p>
            <w:pPr>
              <w:pStyle w:val="TableParagraph"/>
              <w:spacing w:line="270" w:lineRule="exact"/>
              <w:ind w:left="8"/>
              <w:jc w:val="center"/>
              <w:rPr>
                <w:sz w:val="24"/>
              </w:rPr>
            </w:pPr>
            <w:r>
              <w:rPr>
                <w:spacing w:val="-5"/>
                <w:sz w:val="24"/>
              </w:rPr>
              <w:t>9.</w:t>
            </w:r>
          </w:p>
        </w:tc>
        <w:tc>
          <w:tcPr>
            <w:tcW w:w="2909" w:type="dxa"/>
          </w:tcPr>
          <w:p>
            <w:pPr>
              <w:pStyle w:val="TableParagraph"/>
              <w:spacing w:line="270" w:lineRule="exact"/>
              <w:rPr>
                <w:sz w:val="24"/>
              </w:rPr>
            </w:pPr>
            <w:r>
              <w:rPr>
                <w:sz w:val="24"/>
              </w:rPr>
              <w:t>M.</w:t>
            </w:r>
            <w:r>
              <w:rPr>
                <w:spacing w:val="-3"/>
                <w:sz w:val="24"/>
              </w:rPr>
              <w:t> </w:t>
            </w:r>
            <w:r>
              <w:rPr>
                <w:sz w:val="24"/>
              </w:rPr>
              <w:t>Kumaidi, </w:t>
            </w:r>
            <w:r>
              <w:rPr>
                <w:spacing w:val="-4"/>
                <w:sz w:val="24"/>
              </w:rPr>
              <w:t>S.Sy</w:t>
            </w:r>
          </w:p>
        </w:tc>
        <w:tc>
          <w:tcPr>
            <w:tcW w:w="3336" w:type="dxa"/>
          </w:tcPr>
          <w:p>
            <w:pPr>
              <w:pStyle w:val="TableParagraph"/>
              <w:spacing w:line="270" w:lineRule="exact"/>
              <w:rPr>
                <w:sz w:val="24"/>
              </w:rPr>
            </w:pPr>
            <w:r>
              <w:rPr>
                <w:sz w:val="24"/>
              </w:rPr>
              <w:t>Penyuluh</w:t>
            </w:r>
            <w:r>
              <w:rPr>
                <w:spacing w:val="-6"/>
                <w:sz w:val="24"/>
              </w:rPr>
              <w:t> </w:t>
            </w:r>
            <w:r>
              <w:rPr>
                <w:spacing w:val="-4"/>
                <w:sz w:val="24"/>
              </w:rPr>
              <w:t>Agama</w:t>
            </w:r>
          </w:p>
          <w:p>
            <w:pPr>
              <w:pStyle w:val="TableParagraph"/>
              <w:spacing w:line="240" w:lineRule="auto" w:before="41"/>
              <w:rPr>
                <w:sz w:val="24"/>
              </w:rPr>
            </w:pPr>
            <w:r>
              <w:rPr>
                <w:spacing w:val="-2"/>
                <w:sz w:val="24"/>
              </w:rPr>
              <w:t>(Karanganom)</w:t>
            </w:r>
          </w:p>
        </w:tc>
      </w:tr>
      <w:tr>
        <w:trPr>
          <w:trHeight w:val="319" w:hRule="atLeast"/>
        </w:trPr>
        <w:tc>
          <w:tcPr>
            <w:tcW w:w="704" w:type="dxa"/>
          </w:tcPr>
          <w:p>
            <w:pPr>
              <w:pStyle w:val="TableParagraph"/>
              <w:spacing w:line="271" w:lineRule="exact"/>
              <w:ind w:left="8"/>
              <w:jc w:val="center"/>
              <w:rPr>
                <w:sz w:val="24"/>
              </w:rPr>
            </w:pPr>
            <w:r>
              <w:rPr>
                <w:spacing w:val="-5"/>
                <w:sz w:val="24"/>
              </w:rPr>
              <w:t>10.</w:t>
            </w:r>
          </w:p>
        </w:tc>
        <w:tc>
          <w:tcPr>
            <w:tcW w:w="2909" w:type="dxa"/>
          </w:tcPr>
          <w:p>
            <w:pPr>
              <w:pStyle w:val="TableParagraph"/>
              <w:spacing w:line="271" w:lineRule="exact"/>
              <w:rPr>
                <w:sz w:val="24"/>
              </w:rPr>
            </w:pPr>
            <w:r>
              <w:rPr>
                <w:sz w:val="24"/>
              </w:rPr>
              <w:t>Retno,</w:t>
            </w:r>
            <w:r>
              <w:rPr>
                <w:spacing w:val="-3"/>
                <w:sz w:val="24"/>
              </w:rPr>
              <w:t> </w:t>
            </w:r>
            <w:r>
              <w:rPr>
                <w:spacing w:val="-4"/>
                <w:sz w:val="24"/>
              </w:rPr>
              <w:t>S.Pd</w:t>
            </w:r>
          </w:p>
        </w:tc>
        <w:tc>
          <w:tcPr>
            <w:tcW w:w="3336" w:type="dxa"/>
          </w:tcPr>
          <w:p>
            <w:pPr>
              <w:pStyle w:val="TableParagraph"/>
              <w:spacing w:line="271" w:lineRule="exact"/>
              <w:rPr>
                <w:sz w:val="24"/>
              </w:rPr>
            </w:pPr>
            <w:r>
              <w:rPr>
                <w:sz w:val="24"/>
              </w:rPr>
              <w:t>Penyuluh</w:t>
            </w:r>
            <w:r>
              <w:rPr>
                <w:spacing w:val="-3"/>
                <w:sz w:val="24"/>
              </w:rPr>
              <w:t> </w:t>
            </w:r>
            <w:r>
              <w:rPr>
                <w:sz w:val="24"/>
              </w:rPr>
              <w:t>Agama</w:t>
            </w:r>
            <w:r>
              <w:rPr>
                <w:spacing w:val="-2"/>
                <w:sz w:val="24"/>
              </w:rPr>
              <w:t> (Pantirejo)</w:t>
            </w:r>
          </w:p>
        </w:tc>
      </w:tr>
    </w:tbl>
    <w:p>
      <w:pPr>
        <w:pStyle w:val="BodyText"/>
        <w:rPr>
          <w:b/>
        </w:rPr>
      </w:pPr>
    </w:p>
    <w:p>
      <w:pPr>
        <w:pStyle w:val="BodyText"/>
        <w:spacing w:before="2"/>
        <w:rPr>
          <w:b/>
        </w:rPr>
      </w:pPr>
    </w:p>
    <w:p>
      <w:pPr>
        <w:pStyle w:val="ListParagraph"/>
        <w:numPr>
          <w:ilvl w:val="1"/>
          <w:numId w:val="1"/>
        </w:numPr>
        <w:tabs>
          <w:tab w:pos="1494" w:val="left" w:leader="none"/>
        </w:tabs>
        <w:spacing w:line="240" w:lineRule="auto" w:before="0" w:after="0"/>
        <w:ind w:left="1494" w:right="0" w:hanging="360"/>
        <w:jc w:val="both"/>
        <w:rPr>
          <w:b/>
          <w:sz w:val="24"/>
        </w:rPr>
      </w:pPr>
      <w:r>
        <w:rPr>
          <w:b/>
          <w:sz w:val="24"/>
        </w:rPr>
        <w:t>Tugas-Tugas</w:t>
      </w:r>
      <w:r>
        <w:rPr>
          <w:b/>
          <w:spacing w:val="-2"/>
          <w:sz w:val="24"/>
        </w:rPr>
        <w:t> </w:t>
      </w:r>
      <w:r>
        <w:rPr>
          <w:b/>
          <w:sz w:val="24"/>
        </w:rPr>
        <w:t>KUA</w:t>
      </w:r>
      <w:r>
        <w:rPr>
          <w:b/>
          <w:spacing w:val="-2"/>
          <w:sz w:val="24"/>
        </w:rPr>
        <w:t> </w:t>
      </w:r>
      <w:r>
        <w:rPr>
          <w:b/>
          <w:sz w:val="24"/>
        </w:rPr>
        <w:t>Kecamatan</w:t>
      </w:r>
      <w:r>
        <w:rPr>
          <w:b/>
          <w:spacing w:val="-1"/>
          <w:sz w:val="24"/>
        </w:rPr>
        <w:t> </w:t>
      </w:r>
      <w:r>
        <w:rPr>
          <w:b/>
          <w:spacing w:val="-2"/>
          <w:sz w:val="24"/>
        </w:rPr>
        <w:t>Sukodono</w:t>
      </w:r>
    </w:p>
    <w:p>
      <w:pPr>
        <w:pStyle w:val="ListParagraph"/>
        <w:numPr>
          <w:ilvl w:val="0"/>
          <w:numId w:val="2"/>
        </w:numPr>
        <w:tabs>
          <w:tab w:pos="1985" w:val="left" w:leader="none"/>
        </w:tabs>
        <w:spacing w:line="240" w:lineRule="auto" w:before="137" w:after="0"/>
        <w:ind w:left="1985" w:right="0" w:hanging="423"/>
        <w:jc w:val="both"/>
        <w:rPr>
          <w:b/>
          <w:sz w:val="24"/>
        </w:rPr>
      </w:pPr>
      <w:r>
        <w:rPr>
          <w:b/>
          <w:sz w:val="24"/>
        </w:rPr>
        <w:t>Pencatatan</w:t>
      </w:r>
      <w:r>
        <w:rPr>
          <w:b/>
          <w:spacing w:val="-5"/>
          <w:sz w:val="24"/>
        </w:rPr>
        <w:t> </w:t>
      </w:r>
      <w:r>
        <w:rPr>
          <w:b/>
          <w:spacing w:val="-2"/>
          <w:sz w:val="24"/>
        </w:rPr>
        <w:t>Nikah</w:t>
      </w:r>
    </w:p>
    <w:p>
      <w:pPr>
        <w:pStyle w:val="BodyText"/>
        <w:spacing w:line="480" w:lineRule="auto" w:before="132"/>
        <w:ind w:left="1986" w:right="138" w:firstLine="22"/>
        <w:jc w:val="both"/>
      </w:pPr>
      <w:r>
        <w:rPr/>
        <w:t>KUA Kecamatan Sukodono bertanggung jawab untuk mencatat pernikahan secara sah dan resmi bagi warga wilayah Kecamatan Sukodono,</w:t>
      </w:r>
      <w:r>
        <w:rPr>
          <w:spacing w:val="-2"/>
        </w:rPr>
        <w:t> </w:t>
      </w:r>
      <w:r>
        <w:rPr/>
        <w:t>dengan</w:t>
      </w:r>
      <w:r>
        <w:rPr>
          <w:spacing w:val="-2"/>
        </w:rPr>
        <w:t> </w:t>
      </w:r>
      <w:r>
        <w:rPr/>
        <w:t>tujuan untuk</w:t>
      </w:r>
      <w:r>
        <w:rPr>
          <w:spacing w:val="-1"/>
        </w:rPr>
        <w:t> </w:t>
      </w:r>
      <w:r>
        <w:rPr/>
        <w:t>mendapatkan</w:t>
      </w:r>
      <w:r>
        <w:rPr>
          <w:spacing w:val="-2"/>
        </w:rPr>
        <w:t> </w:t>
      </w:r>
      <w:r>
        <w:rPr/>
        <w:t>kepastian</w:t>
      </w:r>
      <w:r>
        <w:rPr>
          <w:spacing w:val="-2"/>
        </w:rPr>
        <w:t> </w:t>
      </w:r>
      <w:r>
        <w:rPr/>
        <w:t>hukum</w:t>
      </w:r>
      <w:r>
        <w:rPr>
          <w:spacing w:val="-1"/>
        </w:rPr>
        <w:t> </w:t>
      </w:r>
      <w:r>
        <w:rPr/>
        <w:t>dan perlindungan bagi pasangan yang menikah. Pencatatan nikah juga menjadi bukti sah bahwa pasangan tersebut telah menikah.</w:t>
      </w:r>
    </w:p>
    <w:p>
      <w:pPr>
        <w:pStyle w:val="Heading1"/>
        <w:numPr>
          <w:ilvl w:val="0"/>
          <w:numId w:val="2"/>
        </w:numPr>
        <w:tabs>
          <w:tab w:pos="2127" w:val="left" w:leader="none"/>
        </w:tabs>
        <w:spacing w:line="240" w:lineRule="auto" w:before="8" w:after="0"/>
        <w:ind w:left="2127" w:right="0" w:hanging="426"/>
        <w:jc w:val="both"/>
      </w:pPr>
      <w:r>
        <w:rPr/>
        <w:t>Bimbingan</w:t>
      </w:r>
      <w:r>
        <w:rPr>
          <w:spacing w:val="-2"/>
        </w:rPr>
        <w:t> Keluarga</w:t>
      </w:r>
    </w:p>
    <w:p>
      <w:pPr>
        <w:pStyle w:val="BodyText"/>
        <w:spacing w:line="480" w:lineRule="auto" w:before="129"/>
        <w:ind w:left="2128" w:right="138"/>
        <w:jc w:val="both"/>
      </w:pPr>
      <w:r>
        <w:rPr/>
        <w:t>KUA Kecamatan Sukodono juga memberikan bimbingan dan pendampingan kepada pasangan yang akan menikah atau yang sudah menikah dalam hal untuk membangun yang keluarga sakinah, mawaddah, dan rahmah, Bimbingan ini juga bertujuan untuk mencegah terjadinya perceraian.</w:t>
      </w:r>
    </w:p>
    <w:p>
      <w:pPr>
        <w:pStyle w:val="Heading1"/>
        <w:numPr>
          <w:ilvl w:val="0"/>
          <w:numId w:val="2"/>
        </w:numPr>
        <w:tabs>
          <w:tab w:pos="2127" w:val="left" w:leader="none"/>
        </w:tabs>
        <w:spacing w:line="240" w:lineRule="auto" w:before="8" w:after="0"/>
        <w:ind w:left="2127" w:right="0" w:hanging="426"/>
        <w:jc w:val="both"/>
      </w:pPr>
      <w:r>
        <w:rPr/>
        <w:t>Bimbingan</w:t>
      </w:r>
      <w:r>
        <w:rPr>
          <w:spacing w:val="-2"/>
        </w:rPr>
        <w:t> Kemasjidan</w:t>
      </w:r>
    </w:p>
    <w:p>
      <w:pPr>
        <w:pStyle w:val="BodyText"/>
        <w:spacing w:line="480" w:lineRule="auto" w:before="132"/>
        <w:ind w:left="2128" w:right="138"/>
        <w:jc w:val="both"/>
      </w:pPr>
      <w:r>
        <w:rPr/>
        <w:t>KUA Kecamatan Sukodono berperan dalam pembinaan dan pengembangan masjid, termasuk dalam hal pengelolaan </w:t>
      </w:r>
      <w:r>
        <w:rPr/>
        <w:t>dan kegiatan keagamaan di masjid.</w:t>
      </w:r>
    </w:p>
    <w:p>
      <w:pPr>
        <w:pStyle w:val="BodyText"/>
        <w:spacing w:after="0" w:line="480" w:lineRule="auto"/>
        <w:jc w:val="both"/>
        <w:sectPr>
          <w:pgSz w:w="11910" w:h="16840"/>
          <w:pgMar w:header="0" w:footer="1056" w:top="1920" w:bottom="1240" w:left="1700" w:right="1559"/>
        </w:sectPr>
      </w:pPr>
    </w:p>
    <w:p>
      <w:pPr>
        <w:pStyle w:val="BodyText"/>
        <w:spacing w:before="53"/>
      </w:pPr>
    </w:p>
    <w:p>
      <w:pPr>
        <w:pStyle w:val="Heading1"/>
        <w:numPr>
          <w:ilvl w:val="0"/>
          <w:numId w:val="2"/>
        </w:numPr>
        <w:tabs>
          <w:tab w:pos="2127" w:val="left" w:leader="none"/>
        </w:tabs>
        <w:spacing w:line="240" w:lineRule="auto" w:before="0" w:after="0"/>
        <w:ind w:left="2127" w:right="0" w:hanging="426"/>
        <w:jc w:val="both"/>
      </w:pPr>
      <w:r>
        <w:rPr/>
        <w:t>Pengelolaan</w:t>
      </w:r>
      <w:r>
        <w:rPr>
          <w:spacing w:val="-3"/>
        </w:rPr>
        <w:t> </w:t>
      </w:r>
      <w:r>
        <w:rPr/>
        <w:t>Zakat</w:t>
      </w:r>
      <w:r>
        <w:rPr>
          <w:spacing w:val="-2"/>
        </w:rPr>
        <w:t> </w:t>
      </w:r>
      <w:r>
        <w:rPr/>
        <w:t>dan</w:t>
      </w:r>
      <w:r>
        <w:rPr>
          <w:spacing w:val="1"/>
        </w:rPr>
        <w:t> </w:t>
      </w:r>
      <w:r>
        <w:rPr>
          <w:spacing w:val="-2"/>
        </w:rPr>
        <w:t>Wakaf</w:t>
      </w:r>
    </w:p>
    <w:p>
      <w:pPr>
        <w:pStyle w:val="BodyText"/>
        <w:spacing w:line="480" w:lineRule="auto" w:before="129"/>
        <w:ind w:left="2128" w:right="138"/>
        <w:jc w:val="both"/>
      </w:pPr>
      <w:r>
        <w:rPr/>
        <w:t>KUA Kecamatan Sukodono berperan dalam memberikan pemahaman dan pelayanan zakat kepada masyrakat, KUA Sukodono</w:t>
      </w:r>
      <w:r>
        <w:rPr>
          <w:spacing w:val="-8"/>
        </w:rPr>
        <w:t> </w:t>
      </w:r>
      <w:r>
        <w:rPr/>
        <w:t>juga</w:t>
      </w:r>
      <w:r>
        <w:rPr>
          <w:spacing w:val="-9"/>
        </w:rPr>
        <w:t> </w:t>
      </w:r>
      <w:r>
        <w:rPr/>
        <w:t>melakukan</w:t>
      </w:r>
      <w:r>
        <w:rPr>
          <w:spacing w:val="-8"/>
        </w:rPr>
        <w:t> </w:t>
      </w:r>
      <w:r>
        <w:rPr/>
        <w:t>pengelolaan</w:t>
      </w:r>
      <w:r>
        <w:rPr>
          <w:spacing w:val="-8"/>
        </w:rPr>
        <w:t> </w:t>
      </w:r>
      <w:r>
        <w:rPr/>
        <w:t>zakat</w:t>
      </w:r>
      <w:r>
        <w:rPr>
          <w:spacing w:val="-8"/>
        </w:rPr>
        <w:t> </w:t>
      </w:r>
      <w:r>
        <w:rPr/>
        <w:t>dan</w:t>
      </w:r>
      <w:r>
        <w:rPr>
          <w:spacing w:val="-6"/>
        </w:rPr>
        <w:t> </w:t>
      </w:r>
      <w:r>
        <w:rPr/>
        <w:t>wakaf,</w:t>
      </w:r>
      <w:r>
        <w:rPr>
          <w:spacing w:val="-9"/>
        </w:rPr>
        <w:t> </w:t>
      </w:r>
      <w:r>
        <w:rPr/>
        <w:t>termasuk dalam hal penerimaan, distribusi, dan pengelolaan dana wakaf.</w:t>
      </w:r>
    </w:p>
    <w:p>
      <w:pPr>
        <w:pStyle w:val="Heading1"/>
        <w:numPr>
          <w:ilvl w:val="0"/>
          <w:numId w:val="2"/>
        </w:numPr>
        <w:tabs>
          <w:tab w:pos="2127" w:val="left" w:leader="none"/>
        </w:tabs>
        <w:spacing w:line="240" w:lineRule="auto" w:before="8" w:after="0"/>
        <w:ind w:left="2127" w:right="0" w:hanging="426"/>
        <w:jc w:val="both"/>
      </w:pPr>
      <w:r>
        <w:rPr/>
        <w:t>Bimbingan</w:t>
      </w:r>
      <w:r>
        <w:rPr>
          <w:spacing w:val="-2"/>
        </w:rPr>
        <w:t> </w:t>
      </w:r>
      <w:r>
        <w:rPr/>
        <w:t>Manasik</w:t>
      </w:r>
      <w:r>
        <w:rPr>
          <w:spacing w:val="-1"/>
        </w:rPr>
        <w:t> </w:t>
      </w:r>
      <w:r>
        <w:rPr/>
        <w:t>Haji </w:t>
      </w:r>
      <w:r>
        <w:rPr>
          <w:spacing w:val="-2"/>
        </w:rPr>
        <w:t>Reguler</w:t>
      </w:r>
    </w:p>
    <w:p>
      <w:pPr>
        <w:pStyle w:val="BodyText"/>
        <w:spacing w:line="480" w:lineRule="auto" w:before="132"/>
        <w:ind w:left="2128" w:right="137"/>
        <w:jc w:val="both"/>
      </w:pPr>
      <w:r>
        <w:rPr/>
        <w:t>KUA Kecamatan Sukodono juga berperan dalam</w:t>
      </w:r>
      <w:r>
        <w:rPr>
          <w:spacing w:val="40"/>
        </w:rPr>
        <w:t> </w:t>
      </w:r>
      <w:r>
        <w:rPr/>
        <w:t>melaksanakan dan memberikan bimbingan kepada jemaah haji regular pada wilayah Sukodono. Bimbingan ini dilakukan sejak persiapan hingga kepulangan jemaah haji, berdasarkan Peraturan Mentri Agama Republik Indonesia NO 34 Tahun 2016.</w:t>
      </w:r>
    </w:p>
    <w:p>
      <w:pPr>
        <w:pStyle w:val="BodyText"/>
        <w:spacing w:after="0" w:line="480" w:lineRule="auto"/>
        <w:jc w:val="both"/>
        <w:sectPr>
          <w:pgSz w:w="11910" w:h="16840"/>
          <w:pgMar w:header="0" w:footer="1056" w:top="1920" w:bottom="1240" w:left="1700" w:right="1559"/>
        </w:sectPr>
      </w:pPr>
    </w:p>
    <w:p>
      <w:pPr>
        <w:pStyle w:val="BodyText"/>
        <w:spacing w:before="53"/>
      </w:pPr>
    </w:p>
    <w:p>
      <w:pPr>
        <w:pStyle w:val="Heading1"/>
        <w:numPr>
          <w:ilvl w:val="0"/>
          <w:numId w:val="1"/>
        </w:numPr>
        <w:tabs>
          <w:tab w:pos="994" w:val="left" w:leader="none"/>
        </w:tabs>
        <w:spacing w:line="240" w:lineRule="auto" w:before="0" w:after="0"/>
        <w:ind w:left="994" w:right="0" w:hanging="426"/>
        <w:jc w:val="both"/>
      </w:pPr>
      <w:r>
        <w:rPr/>
        <w:t>Hasil </w:t>
      </w:r>
      <w:r>
        <w:rPr>
          <w:spacing w:val="-2"/>
        </w:rPr>
        <w:t>Penelitian</w:t>
      </w:r>
    </w:p>
    <w:p>
      <w:pPr>
        <w:pStyle w:val="ListParagraph"/>
        <w:numPr>
          <w:ilvl w:val="1"/>
          <w:numId w:val="1"/>
        </w:numPr>
        <w:tabs>
          <w:tab w:pos="1355" w:val="left" w:leader="none"/>
        </w:tabs>
        <w:spacing w:line="240" w:lineRule="auto" w:before="137" w:after="0"/>
        <w:ind w:left="1355" w:right="0" w:hanging="360"/>
        <w:jc w:val="both"/>
        <w:rPr>
          <w:b/>
          <w:sz w:val="24"/>
        </w:rPr>
      </w:pPr>
      <w:r>
        <w:rPr>
          <w:b/>
          <w:sz w:val="24"/>
        </w:rPr>
        <w:t>Manajemen</w:t>
      </w:r>
      <w:r>
        <w:rPr>
          <w:b/>
          <w:spacing w:val="-3"/>
          <w:sz w:val="24"/>
        </w:rPr>
        <w:t> </w:t>
      </w:r>
      <w:r>
        <w:rPr>
          <w:b/>
          <w:sz w:val="24"/>
        </w:rPr>
        <w:t>Bimbingan</w:t>
      </w:r>
      <w:r>
        <w:rPr>
          <w:b/>
          <w:spacing w:val="-5"/>
          <w:sz w:val="24"/>
        </w:rPr>
        <w:t> </w:t>
      </w:r>
      <w:r>
        <w:rPr>
          <w:b/>
          <w:sz w:val="24"/>
        </w:rPr>
        <w:t>Manasik</w:t>
      </w:r>
      <w:r>
        <w:rPr>
          <w:b/>
          <w:spacing w:val="-1"/>
          <w:sz w:val="24"/>
        </w:rPr>
        <w:t> </w:t>
      </w:r>
      <w:r>
        <w:rPr>
          <w:b/>
          <w:spacing w:val="-4"/>
          <w:sz w:val="24"/>
        </w:rPr>
        <w:t>Haji</w:t>
      </w:r>
    </w:p>
    <w:p>
      <w:pPr>
        <w:pStyle w:val="BodyText"/>
        <w:spacing w:line="480" w:lineRule="auto" w:before="132"/>
        <w:ind w:left="1355" w:right="140"/>
        <w:jc w:val="both"/>
      </w:pPr>
      <w:r>
        <w:rPr/>
        <w:t>Dalam pelaksanaan bimbingan manasik haji</w:t>
      </w:r>
      <w:r>
        <w:rPr>
          <w:spacing w:val="40"/>
        </w:rPr>
        <w:t> </w:t>
      </w:r>
      <w:r>
        <w:rPr/>
        <w:t>yang dilakukan oleh KUA Kecamatan Sukodono menerapkan fungsi-fungsi manajemen untuk mencapai tujuan yang telah ditetapkan.</w:t>
      </w:r>
    </w:p>
    <w:p>
      <w:pPr>
        <w:pStyle w:val="ListParagraph"/>
        <w:numPr>
          <w:ilvl w:val="2"/>
          <w:numId w:val="1"/>
        </w:numPr>
        <w:tabs>
          <w:tab w:pos="1715" w:val="left" w:leader="none"/>
        </w:tabs>
        <w:spacing w:line="240" w:lineRule="auto" w:before="7" w:after="0"/>
        <w:ind w:left="1715" w:right="0" w:hanging="360"/>
        <w:jc w:val="both"/>
        <w:rPr>
          <w:b/>
          <w:sz w:val="24"/>
        </w:rPr>
      </w:pPr>
      <w:r>
        <w:rPr>
          <w:b/>
          <w:sz w:val="24"/>
        </w:rPr>
        <w:t>Perencanaan</w:t>
      </w:r>
      <w:r>
        <w:rPr>
          <w:b/>
          <w:spacing w:val="-5"/>
          <w:sz w:val="24"/>
        </w:rPr>
        <w:t> </w:t>
      </w:r>
      <w:r>
        <w:rPr>
          <w:b/>
          <w:spacing w:val="-2"/>
          <w:sz w:val="24"/>
        </w:rPr>
        <w:t>(</w:t>
      </w:r>
      <w:r>
        <w:rPr>
          <w:b/>
          <w:i/>
          <w:spacing w:val="-2"/>
          <w:sz w:val="24"/>
        </w:rPr>
        <w:t>Planning</w:t>
      </w:r>
      <w:r>
        <w:rPr>
          <w:b/>
          <w:spacing w:val="-2"/>
          <w:sz w:val="24"/>
        </w:rPr>
        <w:t>)</w:t>
      </w:r>
    </w:p>
    <w:p>
      <w:pPr>
        <w:pStyle w:val="BodyText"/>
        <w:spacing w:line="480" w:lineRule="auto" w:before="130"/>
        <w:ind w:left="1715" w:right="136" w:firstLine="293"/>
        <w:jc w:val="both"/>
      </w:pPr>
      <w:r>
        <w:rPr/>
        <w:t>Kegiatan Bimbingan Manasik haji Kelompok ini didahului dengan rapat koordinasi dengan Kasi haji pada hari Selasa Tanggal 09 Mei 2024 di Aula PLHUT Kantor Kemenag kabupaten Sragen yang membahas tentang adanya perintah untuk melaksanakan kegiatan ini secara bersama-sama diwilayah KUA Kecamatan masing-masing. Dengan ketentuan KUA Kecamatan boleh mengadakan kegiatan dengan membentuk kelas minimal 45 jamaah, bagi yang jumlahnya kurang dari 45 bisa bergabung dengan KUA Kecamatan lain. Untuk Kecamatan Sukodono sendiri jumlah jemaah haji hanya 39 orang, dengan jumlah jemaah haji tersebut tidak memenuhi syarat melaksanakan kegiatan bimbingan manasik haji, maka KUA Kecamatan Sukodono bergabung dengan 4 Kecamatan yang lain, diantaranya Kecamatan Gesi, Tangen, Mondokan, dan jenar. Jadi jumlah total penggabungan menjadi 5 Kecamatan. Setelah rapat koordinasi di PLHUT Kantor Kemenag Kabupaten Sragen ditindaklanjuti dengan rapat koordinasi antar KUA Kecamatan yang sekiranya</w:t>
      </w:r>
      <w:r>
        <w:rPr>
          <w:spacing w:val="11"/>
        </w:rPr>
        <w:t> </w:t>
      </w:r>
      <w:r>
        <w:rPr/>
        <w:t>hendak</w:t>
      </w:r>
      <w:r>
        <w:rPr>
          <w:spacing w:val="15"/>
        </w:rPr>
        <w:t> </w:t>
      </w:r>
      <w:r>
        <w:rPr/>
        <w:t>melaksanakan</w:t>
      </w:r>
      <w:r>
        <w:rPr>
          <w:spacing w:val="15"/>
        </w:rPr>
        <w:t> </w:t>
      </w:r>
      <w:r>
        <w:rPr/>
        <w:t>kegiatan</w:t>
      </w:r>
      <w:r>
        <w:rPr>
          <w:spacing w:val="15"/>
        </w:rPr>
        <w:t> </w:t>
      </w:r>
      <w:r>
        <w:rPr/>
        <w:t>secara</w:t>
      </w:r>
      <w:r>
        <w:rPr>
          <w:spacing w:val="13"/>
        </w:rPr>
        <w:t> </w:t>
      </w:r>
      <w:r>
        <w:rPr/>
        <w:t>bersama-sama.</w:t>
      </w:r>
      <w:r>
        <w:rPr>
          <w:spacing w:val="15"/>
        </w:rPr>
        <w:t> </w:t>
      </w:r>
      <w:r>
        <w:rPr>
          <w:spacing w:val="-5"/>
        </w:rPr>
        <w:t>KUA</w:t>
      </w:r>
    </w:p>
    <w:p>
      <w:pPr>
        <w:pStyle w:val="BodyText"/>
        <w:spacing w:after="0" w:line="480" w:lineRule="auto"/>
        <w:jc w:val="both"/>
        <w:sectPr>
          <w:pgSz w:w="11910" w:h="16840"/>
          <w:pgMar w:header="0" w:footer="1056" w:top="1920" w:bottom="1240" w:left="1700" w:right="1559"/>
        </w:sectPr>
      </w:pPr>
    </w:p>
    <w:p>
      <w:pPr>
        <w:pStyle w:val="BodyText"/>
        <w:spacing w:before="45"/>
      </w:pPr>
    </w:p>
    <w:p>
      <w:pPr>
        <w:pStyle w:val="BodyText"/>
        <w:spacing w:line="480" w:lineRule="auto" w:before="1"/>
        <w:ind w:left="1715"/>
      </w:pPr>
      <w:r>
        <w:rPr/>
        <w:t>Kecamatan</w:t>
      </w:r>
      <w:r>
        <w:rPr>
          <w:spacing w:val="40"/>
        </w:rPr>
        <w:t> </w:t>
      </w:r>
      <w:r>
        <w:rPr/>
        <w:t>Sukodono</w:t>
      </w:r>
      <w:r>
        <w:rPr>
          <w:spacing w:val="40"/>
        </w:rPr>
        <w:t> </w:t>
      </w:r>
      <w:r>
        <w:rPr/>
        <w:t>mengadakan</w:t>
      </w:r>
      <w:r>
        <w:rPr>
          <w:spacing w:val="40"/>
        </w:rPr>
        <w:t> </w:t>
      </w:r>
      <w:r>
        <w:rPr/>
        <w:t>kegiatan</w:t>
      </w:r>
      <w:r>
        <w:rPr>
          <w:spacing w:val="40"/>
        </w:rPr>
        <w:t> </w:t>
      </w:r>
      <w:r>
        <w:rPr/>
        <w:t>bersama</w:t>
      </w:r>
      <w:r>
        <w:rPr>
          <w:spacing w:val="40"/>
        </w:rPr>
        <w:t> </w:t>
      </w:r>
      <w:r>
        <w:rPr/>
        <w:t>dengan</w:t>
      </w:r>
      <w:r>
        <w:rPr>
          <w:spacing w:val="40"/>
        </w:rPr>
        <w:t> </w:t>
      </w:r>
      <w:r>
        <w:rPr/>
        <w:t>KUA Kecamatan Gesi, Mondokan, Tangen dan Jenar.</w:t>
      </w:r>
    </w:p>
    <w:p>
      <w:pPr>
        <w:pStyle w:val="BodyText"/>
        <w:ind w:left="1701"/>
      </w:pPr>
      <w:r>
        <w:rPr/>
        <w:t>Berikut</w:t>
      </w:r>
      <w:r>
        <w:rPr>
          <w:spacing w:val="-2"/>
        </w:rPr>
        <w:t> </w:t>
      </w:r>
      <w:r>
        <w:rPr/>
        <w:t>Perencanaan</w:t>
      </w:r>
      <w:r>
        <w:rPr>
          <w:spacing w:val="2"/>
        </w:rPr>
        <w:t> </w:t>
      </w:r>
      <w:r>
        <w:rPr/>
        <w:t>yang</w:t>
      </w:r>
      <w:r>
        <w:rPr>
          <w:spacing w:val="-5"/>
        </w:rPr>
        <w:t> </w:t>
      </w:r>
      <w:r>
        <w:rPr/>
        <w:t>dilakukan</w:t>
      </w:r>
      <w:r>
        <w:rPr>
          <w:spacing w:val="-1"/>
        </w:rPr>
        <w:t> </w:t>
      </w:r>
      <w:r>
        <w:rPr/>
        <w:t>oleh</w:t>
      </w:r>
      <w:r>
        <w:rPr>
          <w:spacing w:val="-2"/>
        </w:rPr>
        <w:t> </w:t>
      </w:r>
      <w:r>
        <w:rPr/>
        <w:t>KUA</w:t>
      </w:r>
      <w:r>
        <w:rPr>
          <w:spacing w:val="-1"/>
        </w:rPr>
        <w:t> </w:t>
      </w:r>
      <w:r>
        <w:rPr>
          <w:spacing w:val="-2"/>
        </w:rPr>
        <w:t>Sukodono:</w:t>
      </w:r>
    </w:p>
    <w:p>
      <w:pPr>
        <w:pStyle w:val="BodyText"/>
      </w:pPr>
    </w:p>
    <w:p>
      <w:pPr>
        <w:pStyle w:val="ListParagraph"/>
        <w:numPr>
          <w:ilvl w:val="3"/>
          <w:numId w:val="1"/>
        </w:numPr>
        <w:tabs>
          <w:tab w:pos="1985" w:val="left" w:leader="none"/>
        </w:tabs>
        <w:spacing w:line="240" w:lineRule="auto" w:before="0" w:after="0"/>
        <w:ind w:left="1985" w:right="0" w:hanging="284"/>
        <w:jc w:val="left"/>
        <w:rPr>
          <w:sz w:val="24"/>
        </w:rPr>
      </w:pPr>
      <w:r>
        <w:rPr>
          <w:sz w:val="24"/>
        </w:rPr>
        <w:t>Merumuskan</w:t>
      </w:r>
      <w:r>
        <w:rPr>
          <w:spacing w:val="-2"/>
          <w:sz w:val="24"/>
        </w:rPr>
        <w:t> </w:t>
      </w:r>
      <w:r>
        <w:rPr>
          <w:sz w:val="24"/>
        </w:rPr>
        <w:t>Tujuan</w:t>
      </w:r>
      <w:r>
        <w:rPr>
          <w:spacing w:val="-1"/>
          <w:sz w:val="24"/>
        </w:rPr>
        <w:t> </w:t>
      </w:r>
      <w:r>
        <w:rPr>
          <w:sz w:val="24"/>
        </w:rPr>
        <w:t>Bimbingan</w:t>
      </w:r>
      <w:r>
        <w:rPr>
          <w:spacing w:val="-2"/>
          <w:sz w:val="24"/>
        </w:rPr>
        <w:t> </w:t>
      </w:r>
      <w:r>
        <w:rPr>
          <w:sz w:val="24"/>
        </w:rPr>
        <w:t>Manasik</w:t>
      </w:r>
      <w:r>
        <w:rPr>
          <w:spacing w:val="-1"/>
          <w:sz w:val="24"/>
        </w:rPr>
        <w:t> </w:t>
      </w:r>
      <w:r>
        <w:rPr>
          <w:spacing w:val="-4"/>
          <w:sz w:val="24"/>
        </w:rPr>
        <w:t>Haji.</w:t>
      </w:r>
    </w:p>
    <w:p>
      <w:pPr>
        <w:pStyle w:val="BodyText"/>
      </w:pPr>
    </w:p>
    <w:p>
      <w:pPr>
        <w:pStyle w:val="BodyText"/>
        <w:spacing w:line="480" w:lineRule="auto"/>
        <w:ind w:left="1986" w:right="138"/>
        <w:jc w:val="both"/>
      </w:pPr>
      <w:r>
        <w:rPr/>
        <w:t>KUA Kecamatan Sukodono perlu merumuskan atau menetapkan tujuan,</w:t>
      </w:r>
      <w:r>
        <w:rPr>
          <w:spacing w:val="-13"/>
        </w:rPr>
        <w:t> </w:t>
      </w:r>
      <w:r>
        <w:rPr/>
        <w:t>agar</w:t>
      </w:r>
      <w:r>
        <w:rPr>
          <w:spacing w:val="-13"/>
        </w:rPr>
        <w:t> </w:t>
      </w:r>
      <w:r>
        <w:rPr/>
        <w:t>persiapan</w:t>
      </w:r>
      <w:r>
        <w:rPr>
          <w:spacing w:val="-13"/>
        </w:rPr>
        <w:t> </w:t>
      </w:r>
      <w:r>
        <w:rPr/>
        <w:t>sebelum</w:t>
      </w:r>
      <w:r>
        <w:rPr>
          <w:spacing w:val="-12"/>
        </w:rPr>
        <w:t> </w:t>
      </w:r>
      <w:r>
        <w:rPr/>
        <w:t>pelaksanaan</w:t>
      </w:r>
      <w:r>
        <w:rPr>
          <w:spacing w:val="-13"/>
        </w:rPr>
        <w:t> </w:t>
      </w:r>
      <w:r>
        <w:rPr/>
        <w:t>bimbingan</w:t>
      </w:r>
      <w:r>
        <w:rPr>
          <w:spacing w:val="-10"/>
        </w:rPr>
        <w:t> </w:t>
      </w:r>
      <w:r>
        <w:rPr/>
        <w:t>manasik</w:t>
      </w:r>
      <w:r>
        <w:rPr>
          <w:spacing w:val="-12"/>
        </w:rPr>
        <w:t> </w:t>
      </w:r>
      <w:r>
        <w:rPr/>
        <w:t>haji dapat berjalan dengan lancar. Seperti penyampaian dari Bapak Sawali, S.H. Selaku Kepala KUA Kecamatan Sukodono:</w:t>
      </w:r>
    </w:p>
    <w:p>
      <w:pPr>
        <w:spacing w:before="1"/>
        <w:ind w:left="2008" w:right="136" w:firstLine="261"/>
        <w:jc w:val="both"/>
        <w:rPr>
          <w:i/>
          <w:sz w:val="24"/>
        </w:rPr>
      </w:pPr>
      <w:r>
        <w:rPr>
          <w:i/>
          <w:sz w:val="24"/>
        </w:rPr>
        <w:t>“Setelah</w:t>
      </w:r>
      <w:r>
        <w:rPr>
          <w:i/>
          <w:spacing w:val="-15"/>
          <w:sz w:val="24"/>
        </w:rPr>
        <w:t> </w:t>
      </w:r>
      <w:r>
        <w:rPr>
          <w:i/>
          <w:sz w:val="24"/>
        </w:rPr>
        <w:t>mendapatkan</w:t>
      </w:r>
      <w:r>
        <w:rPr>
          <w:i/>
          <w:spacing w:val="-15"/>
          <w:sz w:val="24"/>
        </w:rPr>
        <w:t> </w:t>
      </w:r>
      <w:r>
        <w:rPr>
          <w:i/>
          <w:sz w:val="24"/>
        </w:rPr>
        <w:t>undangan</w:t>
      </w:r>
      <w:r>
        <w:rPr>
          <w:i/>
          <w:spacing w:val="-15"/>
          <w:sz w:val="24"/>
        </w:rPr>
        <w:t> </w:t>
      </w:r>
      <w:r>
        <w:rPr>
          <w:i/>
          <w:sz w:val="24"/>
        </w:rPr>
        <w:t>rapat</w:t>
      </w:r>
      <w:r>
        <w:rPr>
          <w:i/>
          <w:spacing w:val="-15"/>
          <w:sz w:val="24"/>
        </w:rPr>
        <w:t> </w:t>
      </w:r>
      <w:r>
        <w:rPr>
          <w:i/>
          <w:sz w:val="24"/>
        </w:rPr>
        <w:t>dari</w:t>
      </w:r>
      <w:r>
        <w:rPr>
          <w:i/>
          <w:spacing w:val="-15"/>
          <w:sz w:val="24"/>
        </w:rPr>
        <w:t> </w:t>
      </w:r>
      <w:r>
        <w:rPr>
          <w:i/>
          <w:sz w:val="24"/>
        </w:rPr>
        <w:t>Kementerian</w:t>
      </w:r>
      <w:r>
        <w:rPr>
          <w:i/>
          <w:spacing w:val="-13"/>
          <w:sz w:val="24"/>
        </w:rPr>
        <w:t> </w:t>
      </w:r>
      <w:r>
        <w:rPr>
          <w:i/>
          <w:sz w:val="24"/>
        </w:rPr>
        <w:t>Agama Kabupaten Sragen terkait pelaksanaan bimbingan manasik haji, kami KUA Kecamatan Sukodono melakukan rapat kepada 4 KUA Kecamatan, yang terdiri dari Kecamatan Gesi Tangen, Mondokan, dan Jenar. Untuk waktu dan tempat pelaksanaan rapat yaitu </w:t>
      </w:r>
      <w:r>
        <w:rPr>
          <w:i/>
          <w:sz w:val="24"/>
        </w:rPr>
        <w:t>pada hari Senin tanggal 26 April 2024 di KUA Kecamatan Sukodono. Pada rapat tersebut kami mempersiapkan apa saja yang harus dilakukan</w:t>
      </w:r>
      <w:r>
        <w:rPr>
          <w:i/>
          <w:spacing w:val="-15"/>
          <w:sz w:val="24"/>
        </w:rPr>
        <w:t> </w:t>
      </w:r>
      <w:r>
        <w:rPr>
          <w:i/>
          <w:sz w:val="24"/>
        </w:rPr>
        <w:t>seperti</w:t>
      </w:r>
      <w:r>
        <w:rPr>
          <w:i/>
          <w:spacing w:val="-13"/>
          <w:sz w:val="24"/>
        </w:rPr>
        <w:t> </w:t>
      </w:r>
      <w:r>
        <w:rPr>
          <w:i/>
          <w:sz w:val="24"/>
        </w:rPr>
        <w:t>mernetapkan</w:t>
      </w:r>
      <w:r>
        <w:rPr>
          <w:i/>
          <w:spacing w:val="-15"/>
          <w:sz w:val="24"/>
        </w:rPr>
        <w:t> </w:t>
      </w:r>
      <w:r>
        <w:rPr>
          <w:i/>
          <w:sz w:val="24"/>
        </w:rPr>
        <w:t>tujuan</w:t>
      </w:r>
      <w:r>
        <w:rPr>
          <w:i/>
          <w:spacing w:val="-15"/>
          <w:sz w:val="24"/>
        </w:rPr>
        <w:t> </w:t>
      </w:r>
      <w:r>
        <w:rPr>
          <w:i/>
          <w:sz w:val="24"/>
        </w:rPr>
        <w:t>bimbingan</w:t>
      </w:r>
      <w:r>
        <w:rPr>
          <w:i/>
          <w:spacing w:val="-15"/>
          <w:sz w:val="24"/>
        </w:rPr>
        <w:t> </w:t>
      </w:r>
      <w:r>
        <w:rPr>
          <w:i/>
          <w:sz w:val="24"/>
        </w:rPr>
        <w:t>manasik</w:t>
      </w:r>
      <w:r>
        <w:rPr>
          <w:i/>
          <w:spacing w:val="-15"/>
          <w:sz w:val="24"/>
        </w:rPr>
        <w:t> </w:t>
      </w:r>
      <w:r>
        <w:rPr>
          <w:i/>
          <w:sz w:val="24"/>
        </w:rPr>
        <w:t>haji</w:t>
      </w:r>
      <w:r>
        <w:rPr>
          <w:i/>
          <w:spacing w:val="-14"/>
          <w:sz w:val="24"/>
        </w:rPr>
        <w:t> </w:t>
      </w:r>
      <w:r>
        <w:rPr>
          <w:i/>
          <w:sz w:val="24"/>
        </w:rPr>
        <w:t>pada tahun 2024 ini. Tujuan dari bimbingan manasik haji ini yaitu memberikan gambaran umum dalam pelalaksanaan ibadah haji, sehimgga para jemaah dapat mempersiapkan diri seperti menjaga kesehetan fisik, mental, dan pemahaman tentang ibadah haji. Dengan tujuan agar dapat membantu para jemaah ketika sedang menunaikan ibadah haji”.</w:t>
      </w:r>
    </w:p>
    <w:p>
      <w:pPr>
        <w:pStyle w:val="BodyText"/>
        <w:rPr>
          <w:i/>
        </w:rPr>
      </w:pPr>
    </w:p>
    <w:p>
      <w:pPr>
        <w:pStyle w:val="BodyText"/>
        <w:spacing w:line="480" w:lineRule="auto"/>
        <w:ind w:left="2008" w:right="138"/>
        <w:jc w:val="both"/>
      </w:pPr>
      <w:r>
        <w:rPr/>
        <w:t>Dalam wawancara kepada Bapak Agus Nakrowi, S.Pd.I Selaku kepala KUA Kecamatan Mondokan beliau menyampaikan:</w:t>
      </w:r>
    </w:p>
    <w:p>
      <w:pPr>
        <w:spacing w:before="0"/>
        <w:ind w:left="2008" w:right="136" w:firstLine="261"/>
        <w:jc w:val="both"/>
        <w:rPr>
          <w:i/>
          <w:sz w:val="24"/>
        </w:rPr>
      </w:pPr>
      <w:r>
        <w:rPr>
          <w:sz w:val="24"/>
        </w:rPr>
        <w:t>“</w:t>
      </w:r>
      <w:r>
        <w:rPr>
          <w:i/>
          <w:sz w:val="24"/>
        </w:rPr>
        <w:t>Tujuan dari pelaksanaan bimmbingan manasik haji ini antara lain yaitu memebritahu kepada jemaah bagaimana proses pelaksanaan</w:t>
      </w:r>
      <w:r>
        <w:rPr>
          <w:i/>
          <w:spacing w:val="35"/>
          <w:sz w:val="24"/>
        </w:rPr>
        <w:t> </w:t>
      </w:r>
      <w:r>
        <w:rPr>
          <w:i/>
          <w:sz w:val="24"/>
        </w:rPr>
        <w:t>ibadah</w:t>
      </w:r>
      <w:r>
        <w:rPr>
          <w:i/>
          <w:spacing w:val="-10"/>
          <w:sz w:val="24"/>
        </w:rPr>
        <w:t> </w:t>
      </w:r>
      <w:r>
        <w:rPr>
          <w:i/>
          <w:sz w:val="24"/>
        </w:rPr>
        <w:t>haji</w:t>
      </w:r>
      <w:r>
        <w:rPr>
          <w:i/>
          <w:spacing w:val="-12"/>
          <w:sz w:val="24"/>
        </w:rPr>
        <w:t> </w:t>
      </w:r>
      <w:r>
        <w:rPr>
          <w:i/>
          <w:sz w:val="24"/>
        </w:rPr>
        <w:t>yang</w:t>
      </w:r>
      <w:r>
        <w:rPr>
          <w:i/>
          <w:spacing w:val="-13"/>
          <w:sz w:val="24"/>
        </w:rPr>
        <w:t> </w:t>
      </w:r>
      <w:r>
        <w:rPr>
          <w:i/>
          <w:sz w:val="24"/>
        </w:rPr>
        <w:t>baik</w:t>
      </w:r>
      <w:r>
        <w:rPr>
          <w:i/>
          <w:spacing w:val="-11"/>
          <w:sz w:val="24"/>
        </w:rPr>
        <w:t> </w:t>
      </w:r>
      <w:r>
        <w:rPr>
          <w:i/>
          <w:sz w:val="24"/>
        </w:rPr>
        <w:t>dan</w:t>
      </w:r>
      <w:r>
        <w:rPr>
          <w:i/>
          <w:spacing w:val="-13"/>
          <w:sz w:val="24"/>
        </w:rPr>
        <w:t> </w:t>
      </w:r>
      <w:r>
        <w:rPr>
          <w:i/>
          <w:sz w:val="24"/>
        </w:rPr>
        <w:t>benar</w:t>
      </w:r>
      <w:r>
        <w:rPr>
          <w:i/>
          <w:spacing w:val="-11"/>
          <w:sz w:val="24"/>
        </w:rPr>
        <w:t> </w:t>
      </w:r>
      <w:r>
        <w:rPr>
          <w:i/>
          <w:sz w:val="24"/>
        </w:rPr>
        <w:t>seperti</w:t>
      </w:r>
      <w:r>
        <w:rPr>
          <w:i/>
          <w:spacing w:val="-12"/>
          <w:sz w:val="24"/>
        </w:rPr>
        <w:t> </w:t>
      </w:r>
      <w:r>
        <w:rPr>
          <w:i/>
          <w:sz w:val="24"/>
        </w:rPr>
        <w:t>apa</w:t>
      </w:r>
      <w:r>
        <w:rPr>
          <w:i/>
          <w:spacing w:val="-13"/>
          <w:sz w:val="24"/>
        </w:rPr>
        <w:t> </w:t>
      </w:r>
      <w:r>
        <w:rPr>
          <w:i/>
          <w:sz w:val="24"/>
        </w:rPr>
        <w:t>saja</w:t>
      </w:r>
      <w:r>
        <w:rPr>
          <w:i/>
          <w:spacing w:val="-12"/>
          <w:sz w:val="24"/>
        </w:rPr>
        <w:t> </w:t>
      </w:r>
      <w:r>
        <w:rPr>
          <w:i/>
          <w:sz w:val="24"/>
        </w:rPr>
        <w:t>yang wajib dilakukan dan apa saja yang dilarang selama </w:t>
      </w:r>
      <w:r>
        <w:rPr>
          <w:i/>
          <w:sz w:val="24"/>
        </w:rPr>
        <w:t>berhaji. Kemudian memberitahu apa saja persiapan ketika melaksanakan ibadah haji seperti, memepersiapkan kesehatan</w:t>
      </w:r>
      <w:r>
        <w:rPr>
          <w:i/>
          <w:spacing w:val="40"/>
          <w:sz w:val="24"/>
        </w:rPr>
        <w:t> </w:t>
      </w:r>
      <w:r>
        <w:rPr>
          <w:i/>
          <w:sz w:val="24"/>
        </w:rPr>
        <w:t>fisik, mental, pemahaman, peralatan dan obat-obatan yang dibutuhkan para jemaah. Dengan adanya bimbingan manasik haji ini dihrapkan dapat membantu para jemaah saat berhaji”.</w:t>
      </w:r>
    </w:p>
    <w:p>
      <w:pPr>
        <w:spacing w:after="0"/>
        <w:jc w:val="both"/>
        <w:rPr>
          <w:i/>
          <w:sz w:val="24"/>
        </w:rPr>
        <w:sectPr>
          <w:pgSz w:w="11910" w:h="16840"/>
          <w:pgMar w:header="0" w:footer="1056" w:top="1920" w:bottom="1240" w:left="1700" w:right="1559"/>
        </w:sectPr>
      </w:pPr>
    </w:p>
    <w:p>
      <w:pPr>
        <w:pStyle w:val="BodyText"/>
        <w:spacing w:before="45"/>
        <w:rPr>
          <w:i/>
        </w:rPr>
      </w:pPr>
    </w:p>
    <w:p>
      <w:pPr>
        <w:pStyle w:val="BodyText"/>
        <w:spacing w:line="480" w:lineRule="auto" w:before="1"/>
        <w:ind w:left="1986" w:right="142"/>
        <w:jc w:val="both"/>
      </w:pPr>
      <w:r>
        <w:rPr/>
        <w:t>Dalam wawancara Bapak Muhid selaku panitia pelaksana bimbingan manasik mengatakan:</w:t>
      </w:r>
    </w:p>
    <w:p>
      <w:pPr>
        <w:spacing w:before="0"/>
        <w:ind w:left="2008" w:right="136" w:firstLine="261"/>
        <w:jc w:val="both"/>
        <w:rPr>
          <w:i/>
          <w:sz w:val="24"/>
        </w:rPr>
      </w:pPr>
      <w:r>
        <w:rPr>
          <w:i/>
          <w:sz w:val="24"/>
        </w:rPr>
        <w:t>“Pelaksanaan bimbingan manasik haji ini memang sangat perlukan dilakukan oleh setiap jemaah, dengan tujuan agar dapat membantu para jemaah untuk mempersiapkan diri ketika akan menunaikan ibadah haji. Dan dengan adanya bimbingan manasik haji ini diharpakan para jemaah mampu melaksanakan ibadah hajinya</w:t>
      </w:r>
      <w:r>
        <w:rPr>
          <w:i/>
          <w:spacing w:val="-8"/>
          <w:sz w:val="24"/>
        </w:rPr>
        <w:t> </w:t>
      </w:r>
      <w:r>
        <w:rPr>
          <w:i/>
          <w:sz w:val="24"/>
        </w:rPr>
        <w:t>dengan</w:t>
      </w:r>
      <w:r>
        <w:rPr>
          <w:i/>
          <w:spacing w:val="-8"/>
          <w:sz w:val="24"/>
        </w:rPr>
        <w:t> </w:t>
      </w:r>
      <w:r>
        <w:rPr>
          <w:i/>
          <w:sz w:val="24"/>
        </w:rPr>
        <w:t>baik</w:t>
      </w:r>
      <w:r>
        <w:rPr>
          <w:i/>
          <w:spacing w:val="-7"/>
          <w:sz w:val="24"/>
        </w:rPr>
        <w:t> </w:t>
      </w:r>
      <w:r>
        <w:rPr>
          <w:i/>
          <w:sz w:val="24"/>
        </w:rPr>
        <w:t>dan</w:t>
      </w:r>
      <w:r>
        <w:rPr>
          <w:i/>
          <w:spacing w:val="-6"/>
          <w:sz w:val="24"/>
        </w:rPr>
        <w:t> </w:t>
      </w:r>
      <w:r>
        <w:rPr>
          <w:i/>
          <w:sz w:val="24"/>
        </w:rPr>
        <w:t>benar</w:t>
      </w:r>
      <w:r>
        <w:rPr>
          <w:i/>
          <w:spacing w:val="-8"/>
          <w:sz w:val="24"/>
        </w:rPr>
        <w:t> </w:t>
      </w:r>
      <w:r>
        <w:rPr>
          <w:i/>
          <w:sz w:val="24"/>
        </w:rPr>
        <w:t>sesuai</w:t>
      </w:r>
      <w:r>
        <w:rPr>
          <w:i/>
          <w:spacing w:val="-8"/>
          <w:sz w:val="24"/>
        </w:rPr>
        <w:t> </w:t>
      </w:r>
      <w:r>
        <w:rPr>
          <w:i/>
          <w:sz w:val="24"/>
        </w:rPr>
        <w:t>syariat,</w:t>
      </w:r>
      <w:r>
        <w:rPr>
          <w:i/>
          <w:spacing w:val="-8"/>
          <w:sz w:val="24"/>
        </w:rPr>
        <w:t> </w:t>
      </w:r>
      <w:r>
        <w:rPr>
          <w:i/>
          <w:sz w:val="24"/>
        </w:rPr>
        <w:t>sehingga</w:t>
      </w:r>
      <w:r>
        <w:rPr>
          <w:i/>
          <w:spacing w:val="-8"/>
          <w:sz w:val="24"/>
        </w:rPr>
        <w:t> </w:t>
      </w:r>
      <w:r>
        <w:rPr>
          <w:i/>
          <w:sz w:val="24"/>
        </w:rPr>
        <w:t>ibadah</w:t>
      </w:r>
      <w:r>
        <w:rPr>
          <w:i/>
          <w:spacing w:val="-6"/>
          <w:sz w:val="24"/>
        </w:rPr>
        <w:t> </w:t>
      </w:r>
      <w:r>
        <w:rPr>
          <w:i/>
          <w:sz w:val="24"/>
        </w:rPr>
        <w:t>haji dapat berjalan lancar dan khusyuk”.</w:t>
      </w:r>
    </w:p>
    <w:p>
      <w:pPr>
        <w:pStyle w:val="BodyText"/>
        <w:rPr>
          <w:i/>
        </w:rPr>
      </w:pPr>
    </w:p>
    <w:p>
      <w:pPr>
        <w:pStyle w:val="ListParagraph"/>
        <w:numPr>
          <w:ilvl w:val="3"/>
          <w:numId w:val="1"/>
        </w:numPr>
        <w:tabs>
          <w:tab w:pos="2268" w:val="left" w:leader="none"/>
        </w:tabs>
        <w:spacing w:line="240" w:lineRule="auto" w:before="1" w:after="0"/>
        <w:ind w:left="2268" w:right="0" w:hanging="282"/>
        <w:jc w:val="left"/>
        <w:rPr>
          <w:sz w:val="24"/>
        </w:rPr>
      </w:pPr>
      <w:r>
        <w:rPr>
          <w:sz w:val="24"/>
        </w:rPr>
        <w:t>Kebijakan</w:t>
      </w:r>
      <w:r>
        <w:rPr>
          <w:spacing w:val="-4"/>
          <w:sz w:val="24"/>
        </w:rPr>
        <w:t> </w:t>
      </w:r>
      <w:r>
        <w:rPr>
          <w:spacing w:val="-2"/>
          <w:sz w:val="24"/>
        </w:rPr>
        <w:t>(</w:t>
      </w:r>
      <w:r>
        <w:rPr>
          <w:i/>
          <w:spacing w:val="-2"/>
          <w:sz w:val="24"/>
        </w:rPr>
        <w:t>Policies</w:t>
      </w:r>
      <w:r>
        <w:rPr>
          <w:spacing w:val="-2"/>
          <w:sz w:val="24"/>
        </w:rPr>
        <w:t>)</w:t>
      </w:r>
    </w:p>
    <w:p>
      <w:pPr>
        <w:pStyle w:val="BodyText"/>
        <w:spacing w:line="480" w:lineRule="auto" w:before="276"/>
        <w:ind w:left="2270" w:right="139"/>
        <w:jc w:val="both"/>
      </w:pPr>
      <w:r>
        <w:rPr/>
        <w:t>Kebijakan</w:t>
      </w:r>
      <w:r>
        <w:rPr>
          <w:spacing w:val="-12"/>
        </w:rPr>
        <w:t> </w:t>
      </w:r>
      <w:r>
        <w:rPr/>
        <w:t>merupakan</w:t>
      </w:r>
      <w:r>
        <w:rPr>
          <w:spacing w:val="-12"/>
        </w:rPr>
        <w:t> </w:t>
      </w:r>
      <w:r>
        <w:rPr/>
        <w:t>pernyataan</w:t>
      </w:r>
      <w:r>
        <w:rPr>
          <w:spacing w:val="-12"/>
        </w:rPr>
        <w:t> </w:t>
      </w:r>
      <w:r>
        <w:rPr/>
        <w:t>umum</w:t>
      </w:r>
      <w:r>
        <w:rPr>
          <w:spacing w:val="-7"/>
        </w:rPr>
        <w:t> </w:t>
      </w:r>
      <w:r>
        <w:rPr/>
        <w:t>yang</w:t>
      </w:r>
      <w:r>
        <w:rPr>
          <w:spacing w:val="-12"/>
        </w:rPr>
        <w:t> </w:t>
      </w:r>
      <w:r>
        <w:rPr/>
        <w:t>digunakan</w:t>
      </w:r>
      <w:r>
        <w:rPr>
          <w:spacing w:val="-12"/>
        </w:rPr>
        <w:t> </w:t>
      </w:r>
      <w:r>
        <w:rPr/>
        <w:t>sebagai </w:t>
      </w:r>
      <w:r>
        <w:rPr>
          <w:spacing w:val="-2"/>
        </w:rPr>
        <w:t>pedoman</w:t>
      </w:r>
      <w:r>
        <w:rPr>
          <w:spacing w:val="-3"/>
        </w:rPr>
        <w:t> </w:t>
      </w:r>
      <w:r>
        <w:rPr>
          <w:spacing w:val="-2"/>
        </w:rPr>
        <w:t>pemikiran</w:t>
      </w:r>
      <w:r>
        <w:rPr>
          <w:spacing w:val="-3"/>
        </w:rPr>
        <w:t> </w:t>
      </w:r>
      <w:r>
        <w:rPr>
          <w:spacing w:val="-2"/>
        </w:rPr>
        <w:t>serta tindakan</w:t>
      </w:r>
      <w:r>
        <w:rPr>
          <w:spacing w:val="-3"/>
        </w:rPr>
        <w:t> </w:t>
      </w:r>
      <w:r>
        <w:rPr>
          <w:spacing w:val="-2"/>
        </w:rPr>
        <w:t>setiap</w:t>
      </w:r>
      <w:r>
        <w:rPr>
          <w:spacing w:val="-3"/>
        </w:rPr>
        <w:t> </w:t>
      </w:r>
      <w:r>
        <w:rPr>
          <w:spacing w:val="-2"/>
        </w:rPr>
        <w:t>pengambilan</w:t>
      </w:r>
      <w:r>
        <w:rPr>
          <w:spacing w:val="-3"/>
        </w:rPr>
        <w:t> </w:t>
      </w:r>
      <w:r>
        <w:rPr>
          <w:spacing w:val="-2"/>
        </w:rPr>
        <w:t>keputusan. </w:t>
      </w:r>
      <w:r>
        <w:rPr/>
        <w:t>Dalam wawancara bersama Bapak Sawali, beliau mengatakan:</w:t>
      </w:r>
    </w:p>
    <w:p>
      <w:pPr>
        <w:spacing w:before="0"/>
        <w:ind w:left="2270" w:right="137" w:firstLine="458"/>
        <w:jc w:val="both"/>
        <w:rPr>
          <w:i/>
          <w:sz w:val="24"/>
        </w:rPr>
      </w:pPr>
      <w:r>
        <w:rPr>
          <w:i/>
          <w:sz w:val="24"/>
        </w:rPr>
        <w:t>”Padoman yang digunakan KUA Kecamatan Sukodono dalam pelaksanaan bimbingan manasik haji </w:t>
      </w:r>
      <w:r>
        <w:rPr>
          <w:i/>
          <w:sz w:val="24"/>
        </w:rPr>
        <w:t>tingkat Kecamatan/KUA tidak lepas dari keputusan yang telah ditetapkan oleh Direktur Jendral Penyelenggaraan Haji dan Umrah Nomor 113 Tahun 2024 yaitu,</w:t>
      </w:r>
      <w:r>
        <w:rPr>
          <w:i/>
          <w:spacing w:val="40"/>
          <w:sz w:val="24"/>
        </w:rPr>
        <w:t> </w:t>
      </w:r>
      <w:r>
        <w:rPr>
          <w:i/>
          <w:sz w:val="24"/>
        </w:rPr>
        <w:t>tentang Padoman Penyelenggaraan Bimbingan Manasik Haji bagi jemaah haji reguler tingkat Kabupaten/Kota dan Kecamatan tahun </w:t>
      </w:r>
      <w:r>
        <w:rPr>
          <w:i/>
          <w:spacing w:val="-2"/>
          <w:sz w:val="24"/>
        </w:rPr>
        <w:t>1445H/2024M”.</w:t>
      </w:r>
    </w:p>
    <w:p>
      <w:pPr>
        <w:pStyle w:val="BodyText"/>
        <w:rPr>
          <w:i/>
        </w:rPr>
      </w:pPr>
    </w:p>
    <w:p>
      <w:pPr>
        <w:pStyle w:val="BodyText"/>
        <w:ind w:left="2270" w:right="143" w:firstLine="458"/>
        <w:jc w:val="both"/>
      </w:pPr>
      <w:r>
        <w:rPr/>
        <w:t>Dalam wawancara bersama Bapak Muhid, beliau </w:t>
      </w:r>
      <w:r>
        <w:rPr>
          <w:spacing w:val="-2"/>
        </w:rPr>
        <w:t>mengatakan:</w:t>
      </w:r>
    </w:p>
    <w:p>
      <w:pPr>
        <w:pStyle w:val="BodyText"/>
      </w:pPr>
    </w:p>
    <w:p>
      <w:pPr>
        <w:spacing w:before="0"/>
        <w:ind w:left="2270" w:right="137" w:firstLine="458"/>
        <w:jc w:val="both"/>
        <w:rPr>
          <w:i/>
          <w:sz w:val="24"/>
        </w:rPr>
      </w:pPr>
      <w:r>
        <w:rPr>
          <w:i/>
          <w:sz w:val="24"/>
        </w:rPr>
        <w:t>“Dalam kegiatan bimbingan manasik haji tingkat Kecamatan/KUA</w:t>
      </w:r>
      <w:r>
        <w:rPr>
          <w:i/>
          <w:spacing w:val="-15"/>
          <w:sz w:val="24"/>
        </w:rPr>
        <w:t> </w:t>
      </w:r>
      <w:r>
        <w:rPr>
          <w:i/>
          <w:sz w:val="24"/>
        </w:rPr>
        <w:t>yang</w:t>
      </w:r>
      <w:r>
        <w:rPr>
          <w:i/>
          <w:spacing w:val="-15"/>
          <w:sz w:val="24"/>
        </w:rPr>
        <w:t> </w:t>
      </w:r>
      <w:r>
        <w:rPr>
          <w:i/>
          <w:sz w:val="24"/>
        </w:rPr>
        <w:t>diadakan</w:t>
      </w:r>
      <w:r>
        <w:rPr>
          <w:i/>
          <w:spacing w:val="-15"/>
          <w:sz w:val="24"/>
        </w:rPr>
        <w:t> </w:t>
      </w:r>
      <w:r>
        <w:rPr>
          <w:i/>
          <w:sz w:val="24"/>
        </w:rPr>
        <w:t>oleh</w:t>
      </w:r>
      <w:r>
        <w:rPr>
          <w:i/>
          <w:spacing w:val="-15"/>
          <w:sz w:val="24"/>
        </w:rPr>
        <w:t> </w:t>
      </w:r>
      <w:r>
        <w:rPr>
          <w:i/>
          <w:sz w:val="24"/>
        </w:rPr>
        <w:t>KUA</w:t>
      </w:r>
      <w:r>
        <w:rPr>
          <w:i/>
          <w:spacing w:val="-14"/>
          <w:sz w:val="24"/>
        </w:rPr>
        <w:t> </w:t>
      </w:r>
      <w:r>
        <w:rPr>
          <w:i/>
          <w:sz w:val="24"/>
        </w:rPr>
        <w:t>Kecamatan</w:t>
      </w:r>
      <w:r>
        <w:rPr>
          <w:i/>
          <w:spacing w:val="-15"/>
          <w:sz w:val="24"/>
        </w:rPr>
        <w:t> </w:t>
      </w:r>
      <w:r>
        <w:rPr>
          <w:i/>
          <w:sz w:val="24"/>
        </w:rPr>
        <w:t>Sukodono sudah berjalan dengan baik sesuai sengan SOP dengan keputusan yang telah ditetapkan oleh Direktur Jendral Penyelenggaraan Haji dan Umrah Nomor 113 Tahun 2024 tentang Padoman Penyelenggaraan Bimbingan Manasik Haji </w:t>
      </w:r>
      <w:r>
        <w:rPr>
          <w:i/>
          <w:spacing w:val="-2"/>
          <w:sz w:val="24"/>
        </w:rPr>
        <w:t>bagi</w:t>
      </w:r>
      <w:r>
        <w:rPr>
          <w:i/>
          <w:spacing w:val="-4"/>
          <w:sz w:val="24"/>
        </w:rPr>
        <w:t> </w:t>
      </w:r>
      <w:r>
        <w:rPr>
          <w:i/>
          <w:spacing w:val="-2"/>
          <w:sz w:val="24"/>
        </w:rPr>
        <w:t>jemaah</w:t>
      </w:r>
      <w:r>
        <w:rPr>
          <w:i/>
          <w:spacing w:val="-5"/>
          <w:sz w:val="24"/>
        </w:rPr>
        <w:t> </w:t>
      </w:r>
      <w:r>
        <w:rPr>
          <w:i/>
          <w:spacing w:val="-2"/>
          <w:sz w:val="24"/>
        </w:rPr>
        <w:t>haji</w:t>
      </w:r>
      <w:r>
        <w:rPr>
          <w:i/>
          <w:spacing w:val="-4"/>
          <w:sz w:val="24"/>
        </w:rPr>
        <w:t> </w:t>
      </w:r>
      <w:r>
        <w:rPr>
          <w:i/>
          <w:spacing w:val="-2"/>
          <w:sz w:val="24"/>
        </w:rPr>
        <w:t>reguler</w:t>
      </w:r>
      <w:r>
        <w:rPr>
          <w:i/>
          <w:spacing w:val="-4"/>
          <w:sz w:val="24"/>
        </w:rPr>
        <w:t> </w:t>
      </w:r>
      <w:r>
        <w:rPr>
          <w:i/>
          <w:spacing w:val="-2"/>
          <w:sz w:val="24"/>
        </w:rPr>
        <w:t>tingkat</w:t>
      </w:r>
      <w:r>
        <w:rPr>
          <w:i/>
          <w:spacing w:val="-4"/>
          <w:sz w:val="24"/>
        </w:rPr>
        <w:t> </w:t>
      </w:r>
      <w:r>
        <w:rPr>
          <w:i/>
          <w:spacing w:val="-2"/>
          <w:sz w:val="24"/>
        </w:rPr>
        <w:t>Kabupaten/Kota</w:t>
      </w:r>
      <w:r>
        <w:rPr>
          <w:i/>
          <w:spacing w:val="-7"/>
          <w:sz w:val="24"/>
        </w:rPr>
        <w:t> </w:t>
      </w:r>
      <w:r>
        <w:rPr>
          <w:i/>
          <w:spacing w:val="-2"/>
          <w:sz w:val="24"/>
        </w:rPr>
        <w:t>dan</w:t>
      </w:r>
      <w:r>
        <w:rPr>
          <w:i/>
          <w:spacing w:val="-5"/>
          <w:sz w:val="24"/>
        </w:rPr>
        <w:t> </w:t>
      </w:r>
      <w:r>
        <w:rPr>
          <w:i/>
          <w:spacing w:val="-2"/>
          <w:sz w:val="24"/>
        </w:rPr>
        <w:t>Kecamatan </w:t>
      </w:r>
      <w:r>
        <w:rPr>
          <w:i/>
          <w:sz w:val="24"/>
        </w:rPr>
        <w:t>tahun 2024”.</w:t>
      </w:r>
    </w:p>
    <w:p>
      <w:pPr>
        <w:pStyle w:val="BodyText"/>
        <w:spacing w:before="1"/>
        <w:rPr>
          <w:i/>
        </w:rPr>
      </w:pPr>
    </w:p>
    <w:p>
      <w:pPr>
        <w:pStyle w:val="ListParagraph"/>
        <w:numPr>
          <w:ilvl w:val="3"/>
          <w:numId w:val="1"/>
        </w:numPr>
        <w:tabs>
          <w:tab w:pos="2270" w:val="left" w:leader="none"/>
        </w:tabs>
        <w:spacing w:line="240" w:lineRule="auto" w:before="0" w:after="0"/>
        <w:ind w:left="2270" w:right="0" w:hanging="425"/>
        <w:jc w:val="left"/>
        <w:rPr>
          <w:sz w:val="24"/>
        </w:rPr>
      </w:pPr>
      <w:r>
        <w:rPr>
          <w:sz w:val="24"/>
        </w:rPr>
        <w:t>Menentukan</w:t>
      </w:r>
      <w:r>
        <w:rPr>
          <w:spacing w:val="-1"/>
          <w:sz w:val="24"/>
        </w:rPr>
        <w:t> </w:t>
      </w:r>
      <w:r>
        <w:rPr>
          <w:sz w:val="24"/>
        </w:rPr>
        <w:t>Pemateri/</w:t>
      </w:r>
      <w:r>
        <w:rPr>
          <w:spacing w:val="-1"/>
          <w:sz w:val="24"/>
        </w:rPr>
        <w:t> </w:t>
      </w:r>
      <w:r>
        <w:rPr>
          <w:spacing w:val="-2"/>
          <w:sz w:val="24"/>
        </w:rPr>
        <w:t>Pembimbing</w:t>
      </w:r>
    </w:p>
    <w:p>
      <w:pPr>
        <w:pStyle w:val="BodyText"/>
      </w:pPr>
    </w:p>
    <w:p>
      <w:pPr>
        <w:pStyle w:val="BodyText"/>
        <w:spacing w:line="480" w:lineRule="auto"/>
        <w:ind w:left="2270" w:right="140"/>
        <w:jc w:val="both"/>
      </w:pPr>
      <w:r>
        <w:rPr/>
        <w:t>Dalam pelaksanaan bimbingan manasik haji tingkat kecamatan ini,</w:t>
      </w:r>
      <w:r>
        <w:rPr>
          <w:spacing w:val="5"/>
        </w:rPr>
        <w:t> </w:t>
      </w:r>
      <w:r>
        <w:rPr/>
        <w:t>KUA</w:t>
      </w:r>
      <w:r>
        <w:rPr>
          <w:spacing w:val="7"/>
        </w:rPr>
        <w:t> </w:t>
      </w:r>
      <w:r>
        <w:rPr/>
        <w:t>Kecamatan</w:t>
      </w:r>
      <w:r>
        <w:rPr>
          <w:spacing w:val="8"/>
        </w:rPr>
        <w:t> </w:t>
      </w:r>
      <w:r>
        <w:rPr/>
        <w:t>Sukodono</w:t>
      </w:r>
      <w:r>
        <w:rPr>
          <w:spacing w:val="7"/>
        </w:rPr>
        <w:t> </w:t>
      </w:r>
      <w:r>
        <w:rPr/>
        <w:t>tentunya</w:t>
      </w:r>
      <w:r>
        <w:rPr>
          <w:spacing w:val="7"/>
        </w:rPr>
        <w:t> </w:t>
      </w:r>
      <w:r>
        <w:rPr/>
        <w:t>memilih</w:t>
      </w:r>
      <w:r>
        <w:rPr>
          <w:spacing w:val="8"/>
        </w:rPr>
        <w:t> </w:t>
      </w:r>
      <w:r>
        <w:rPr/>
        <w:t>pemateri</w:t>
      </w:r>
      <w:r>
        <w:rPr>
          <w:spacing w:val="11"/>
        </w:rPr>
        <w:t> </w:t>
      </w:r>
      <w:r>
        <w:rPr>
          <w:spacing w:val="-4"/>
        </w:rPr>
        <w:t>atau</w:t>
      </w:r>
    </w:p>
    <w:p>
      <w:pPr>
        <w:pStyle w:val="BodyText"/>
        <w:spacing w:after="0" w:line="480" w:lineRule="auto"/>
        <w:jc w:val="both"/>
        <w:sectPr>
          <w:pgSz w:w="11910" w:h="16840"/>
          <w:pgMar w:header="0" w:footer="1056" w:top="1920" w:bottom="1240" w:left="1700" w:right="1559"/>
        </w:sectPr>
      </w:pPr>
    </w:p>
    <w:p>
      <w:pPr>
        <w:pStyle w:val="BodyText"/>
        <w:spacing w:before="45"/>
      </w:pPr>
    </w:p>
    <w:p>
      <w:pPr>
        <w:pStyle w:val="BodyText"/>
        <w:spacing w:line="480" w:lineRule="auto" w:before="1"/>
        <w:ind w:left="2270" w:right="139"/>
        <w:jc w:val="both"/>
      </w:pPr>
      <w:r>
        <w:rPr/>
        <w:t>pembimbing manasik haji yang sudah berkompeten dan berpengalaman di bidang tersebut, dengan tujuan supaya para jemaah dapat dengan mudah memahmi materi </w:t>
      </w:r>
      <w:r>
        <w:rPr/>
        <w:t>serta melaksanakan praktek manasik haji. Dalam wawancara</w:t>
      </w:r>
      <w:r>
        <w:rPr>
          <w:spacing w:val="40"/>
        </w:rPr>
        <w:t> </w:t>
      </w:r>
      <w:r>
        <w:rPr/>
        <w:t>kepada Bapak Sawali, beliau mengatakan:</w:t>
      </w:r>
    </w:p>
    <w:p>
      <w:pPr>
        <w:spacing w:before="0"/>
        <w:ind w:left="2270" w:right="136" w:firstLine="458"/>
        <w:jc w:val="both"/>
        <w:rPr>
          <w:i/>
          <w:sz w:val="24"/>
        </w:rPr>
      </w:pPr>
      <w:r>
        <w:rPr>
          <w:i/>
          <w:sz w:val="24"/>
        </w:rPr>
        <w:t>“Untuk memilih narasumber atau pemateri </w:t>
      </w:r>
      <w:r>
        <w:rPr>
          <w:i/>
          <w:sz w:val="24"/>
        </w:rPr>
        <w:t>dalam pelaksanaan bimbingan manasik haji, kami KUA </w:t>
      </w:r>
      <w:r>
        <w:rPr>
          <w:sz w:val="24"/>
        </w:rPr>
        <w:t>Sukodono </w:t>
      </w:r>
      <w:r>
        <w:rPr>
          <w:i/>
          <w:sz w:val="24"/>
        </w:rPr>
        <w:t>Tentunya mencari pemateri yang sudah kompenten dan berpengalaman dalam bidang haji ini. Yaitu dikarenakan sebagian besar jemaah kami sudah lansia, jika tidak berpengalaman takutnya malah materi atau praktek yang sudah diberikan oleh pembimbing sulit dipahami oleh jemaah haji”</w:t>
      </w:r>
    </w:p>
    <w:p>
      <w:pPr>
        <w:pStyle w:val="BodyText"/>
        <w:rPr>
          <w:i/>
        </w:rPr>
      </w:pPr>
    </w:p>
    <w:p>
      <w:pPr>
        <w:pStyle w:val="BodyText"/>
        <w:spacing w:before="1"/>
        <w:ind w:left="2270" w:right="142"/>
        <w:jc w:val="both"/>
      </w:pPr>
      <w:r>
        <w:rPr/>
        <w:t>Dalam wawancara kepada Bapak Agus Nakrowi, beliau </w:t>
      </w:r>
      <w:r>
        <w:rPr>
          <w:spacing w:val="-2"/>
        </w:rPr>
        <w:t>mengatakan:</w:t>
      </w:r>
    </w:p>
    <w:p>
      <w:pPr>
        <w:pStyle w:val="BodyText"/>
      </w:pPr>
    </w:p>
    <w:p>
      <w:pPr>
        <w:spacing w:before="0"/>
        <w:ind w:left="2270" w:right="137" w:firstLine="458"/>
        <w:jc w:val="both"/>
        <w:rPr>
          <w:i/>
          <w:sz w:val="24"/>
        </w:rPr>
      </w:pPr>
      <w:r>
        <w:rPr>
          <w:i/>
          <w:sz w:val="24"/>
        </w:rPr>
        <w:t>“Dalam menentukan pembimbing manasik haji, KUA Kecamatan Sukodono mencari pembimbing yang </w:t>
      </w:r>
      <w:r>
        <w:rPr>
          <w:i/>
          <w:sz w:val="24"/>
        </w:rPr>
        <w:t>bersertifikat dan berpengalaman dalam bidang haji, diharapkan materi dan praktek yang diberikan dapat dengan untuk dipahami oleh para </w:t>
      </w:r>
      <w:r>
        <w:rPr>
          <w:i/>
          <w:spacing w:val="-2"/>
          <w:sz w:val="24"/>
        </w:rPr>
        <w:t>jemaah”.</w:t>
      </w:r>
    </w:p>
    <w:p>
      <w:pPr>
        <w:pStyle w:val="BodyText"/>
        <w:rPr>
          <w:i/>
        </w:rPr>
      </w:pPr>
    </w:p>
    <w:p>
      <w:pPr>
        <w:pStyle w:val="BodyText"/>
        <w:ind w:left="2270"/>
        <w:jc w:val="both"/>
      </w:pPr>
      <w:r>
        <w:rPr/>
        <w:t>Dalam</w:t>
      </w:r>
      <w:r>
        <w:rPr>
          <w:spacing w:val="-1"/>
        </w:rPr>
        <w:t> </w:t>
      </w:r>
      <w:r>
        <w:rPr/>
        <w:t>wawancara</w:t>
      </w:r>
      <w:r>
        <w:rPr>
          <w:spacing w:val="-3"/>
        </w:rPr>
        <w:t> </w:t>
      </w:r>
      <w:r>
        <w:rPr/>
        <w:t>kepada</w:t>
      </w:r>
      <w:r>
        <w:rPr>
          <w:spacing w:val="-2"/>
        </w:rPr>
        <w:t> </w:t>
      </w:r>
      <w:r>
        <w:rPr/>
        <w:t>bapak</w:t>
      </w:r>
      <w:r>
        <w:rPr>
          <w:spacing w:val="-1"/>
        </w:rPr>
        <w:t> </w:t>
      </w:r>
      <w:r>
        <w:rPr/>
        <w:t>Muhid,</w:t>
      </w:r>
      <w:r>
        <w:rPr>
          <w:spacing w:val="-1"/>
        </w:rPr>
        <w:t> </w:t>
      </w:r>
      <w:r>
        <w:rPr/>
        <w:t>beliau</w:t>
      </w:r>
      <w:r>
        <w:rPr>
          <w:spacing w:val="-1"/>
        </w:rPr>
        <w:t> </w:t>
      </w:r>
      <w:r>
        <w:rPr>
          <w:spacing w:val="-2"/>
        </w:rPr>
        <w:t>mengatakan:</w:t>
      </w:r>
    </w:p>
    <w:p>
      <w:pPr>
        <w:pStyle w:val="BodyText"/>
      </w:pPr>
    </w:p>
    <w:p>
      <w:pPr>
        <w:spacing w:before="0"/>
        <w:ind w:left="2270" w:right="139" w:firstLine="405"/>
        <w:jc w:val="both"/>
        <w:rPr>
          <w:i/>
          <w:sz w:val="24"/>
        </w:rPr>
      </w:pPr>
      <w:r>
        <w:rPr>
          <w:i/>
          <w:sz w:val="24"/>
        </w:rPr>
        <w:t>“Untuk</w:t>
      </w:r>
      <w:r>
        <w:rPr>
          <w:i/>
          <w:spacing w:val="-2"/>
          <w:sz w:val="24"/>
        </w:rPr>
        <w:t> </w:t>
      </w:r>
      <w:r>
        <w:rPr>
          <w:i/>
          <w:sz w:val="24"/>
        </w:rPr>
        <w:t>menetukan</w:t>
      </w:r>
      <w:r>
        <w:rPr>
          <w:i/>
          <w:spacing w:val="-1"/>
          <w:sz w:val="24"/>
        </w:rPr>
        <w:t> </w:t>
      </w:r>
      <w:r>
        <w:rPr>
          <w:i/>
          <w:sz w:val="24"/>
        </w:rPr>
        <w:t>pembimbing atau pemateri yang</w:t>
      </w:r>
      <w:r>
        <w:rPr>
          <w:i/>
          <w:spacing w:val="-1"/>
          <w:sz w:val="24"/>
        </w:rPr>
        <w:t> </w:t>
      </w:r>
      <w:r>
        <w:rPr>
          <w:i/>
          <w:sz w:val="24"/>
        </w:rPr>
        <w:t>mengisi bimbingan manasik haji yaitu dengan melihat latar </w:t>
      </w:r>
      <w:r>
        <w:rPr>
          <w:i/>
          <w:sz w:val="24"/>
        </w:rPr>
        <w:t>belakang keaahliannya,pendidikannya, pengalamannya, dan mempunyai sertifikat</w:t>
      </w:r>
      <w:r>
        <w:rPr>
          <w:i/>
          <w:spacing w:val="-1"/>
          <w:sz w:val="24"/>
        </w:rPr>
        <w:t> </w:t>
      </w:r>
      <w:r>
        <w:rPr>
          <w:i/>
          <w:sz w:val="24"/>
        </w:rPr>
        <w:t>dalam</w:t>
      </w:r>
      <w:r>
        <w:rPr>
          <w:i/>
          <w:spacing w:val="-2"/>
          <w:sz w:val="24"/>
        </w:rPr>
        <w:t> </w:t>
      </w:r>
      <w:r>
        <w:rPr>
          <w:i/>
          <w:sz w:val="24"/>
        </w:rPr>
        <w:t>bidang</w:t>
      </w:r>
      <w:r>
        <w:rPr>
          <w:i/>
          <w:spacing w:val="-1"/>
          <w:sz w:val="24"/>
        </w:rPr>
        <w:t> </w:t>
      </w:r>
      <w:r>
        <w:rPr>
          <w:i/>
          <w:sz w:val="24"/>
        </w:rPr>
        <w:t>agama</w:t>
      </w:r>
      <w:r>
        <w:rPr>
          <w:i/>
          <w:spacing w:val="-1"/>
          <w:sz w:val="24"/>
        </w:rPr>
        <w:t> </w:t>
      </w:r>
      <w:r>
        <w:rPr>
          <w:i/>
          <w:sz w:val="24"/>
        </w:rPr>
        <w:t>terkhusunya</w:t>
      </w:r>
      <w:r>
        <w:rPr>
          <w:i/>
          <w:spacing w:val="-1"/>
          <w:sz w:val="24"/>
        </w:rPr>
        <w:t> </w:t>
      </w:r>
      <w:r>
        <w:rPr>
          <w:i/>
          <w:sz w:val="24"/>
        </w:rPr>
        <w:t>bidang</w:t>
      </w:r>
      <w:r>
        <w:rPr>
          <w:i/>
          <w:spacing w:val="-1"/>
          <w:sz w:val="24"/>
        </w:rPr>
        <w:t> </w:t>
      </w:r>
      <w:r>
        <w:rPr>
          <w:i/>
          <w:sz w:val="24"/>
        </w:rPr>
        <w:t>ibadah</w:t>
      </w:r>
      <w:r>
        <w:rPr>
          <w:i/>
          <w:spacing w:val="-1"/>
          <w:sz w:val="24"/>
        </w:rPr>
        <w:t> </w:t>
      </w:r>
      <w:r>
        <w:rPr>
          <w:i/>
          <w:sz w:val="24"/>
        </w:rPr>
        <w:t>haji”</w:t>
      </w:r>
    </w:p>
    <w:p>
      <w:pPr>
        <w:pStyle w:val="BodyText"/>
        <w:rPr>
          <w:i/>
        </w:rPr>
      </w:pPr>
    </w:p>
    <w:p>
      <w:pPr>
        <w:pStyle w:val="ListParagraph"/>
        <w:numPr>
          <w:ilvl w:val="3"/>
          <w:numId w:val="1"/>
        </w:numPr>
        <w:tabs>
          <w:tab w:pos="2270" w:val="left" w:leader="none"/>
        </w:tabs>
        <w:spacing w:line="240" w:lineRule="auto" w:before="0" w:after="0"/>
        <w:ind w:left="2270" w:right="0" w:hanging="425"/>
        <w:jc w:val="left"/>
        <w:rPr>
          <w:sz w:val="24"/>
        </w:rPr>
      </w:pPr>
      <w:r>
        <w:rPr>
          <w:sz w:val="24"/>
        </w:rPr>
        <w:t>Menetukan</w:t>
      </w:r>
      <w:r>
        <w:rPr>
          <w:spacing w:val="-1"/>
          <w:sz w:val="24"/>
        </w:rPr>
        <w:t> </w:t>
      </w:r>
      <w:r>
        <w:rPr>
          <w:sz w:val="24"/>
        </w:rPr>
        <w:t>Lokasi</w:t>
      </w:r>
      <w:r>
        <w:rPr>
          <w:spacing w:val="-2"/>
          <w:sz w:val="24"/>
        </w:rPr>
        <w:t> </w:t>
      </w:r>
      <w:r>
        <w:rPr>
          <w:sz w:val="24"/>
        </w:rPr>
        <w:t>dan</w:t>
      </w:r>
      <w:r>
        <w:rPr>
          <w:spacing w:val="1"/>
          <w:sz w:val="24"/>
        </w:rPr>
        <w:t> </w:t>
      </w:r>
      <w:r>
        <w:rPr>
          <w:spacing w:val="-2"/>
          <w:sz w:val="24"/>
        </w:rPr>
        <w:t>Fasilitas</w:t>
      </w:r>
    </w:p>
    <w:p>
      <w:pPr>
        <w:pStyle w:val="BodyText"/>
        <w:spacing w:before="1"/>
      </w:pPr>
    </w:p>
    <w:p>
      <w:pPr>
        <w:pStyle w:val="BodyText"/>
        <w:spacing w:line="480" w:lineRule="auto"/>
        <w:ind w:left="2270" w:right="139"/>
        <w:jc w:val="both"/>
      </w:pPr>
      <w:r>
        <w:rPr/>
        <w:t>KUA Kecamatan Sukodono tentunya mempersiapkan tempat yang memadai dan nyaman dalam pelaksanaan manasik haji ini, seperti Gedung IPHI Sukodono, Lapangan, aula atau ruang pertemuan di KUA Sukodono. Untuk umendukung </w:t>
      </w:r>
      <w:r>
        <w:rPr/>
        <w:t>kegiatan manasik</w:t>
      </w:r>
      <w:r>
        <w:rPr>
          <w:spacing w:val="47"/>
        </w:rPr>
        <w:t> </w:t>
      </w:r>
      <w:r>
        <w:rPr/>
        <w:t>haji</w:t>
      </w:r>
      <w:r>
        <w:rPr>
          <w:spacing w:val="50"/>
        </w:rPr>
        <w:t> </w:t>
      </w:r>
      <w:r>
        <w:rPr/>
        <w:t>ini.</w:t>
      </w:r>
      <w:r>
        <w:rPr>
          <w:spacing w:val="49"/>
        </w:rPr>
        <w:t> </w:t>
      </w:r>
      <w:r>
        <w:rPr/>
        <w:t>KUA</w:t>
      </w:r>
      <w:r>
        <w:rPr>
          <w:spacing w:val="54"/>
        </w:rPr>
        <w:t> </w:t>
      </w:r>
      <w:r>
        <w:rPr/>
        <w:t>Sukodono</w:t>
      </w:r>
      <w:r>
        <w:rPr>
          <w:spacing w:val="49"/>
        </w:rPr>
        <w:t> </w:t>
      </w:r>
      <w:r>
        <w:rPr/>
        <w:t>juga</w:t>
      </w:r>
      <w:r>
        <w:rPr>
          <w:spacing w:val="49"/>
        </w:rPr>
        <w:t> </w:t>
      </w:r>
      <w:r>
        <w:rPr/>
        <w:t>sudah</w:t>
      </w:r>
      <w:r>
        <w:rPr>
          <w:spacing w:val="52"/>
        </w:rPr>
        <w:t> </w:t>
      </w:r>
      <w:r>
        <w:rPr>
          <w:spacing w:val="-2"/>
        </w:rPr>
        <w:t>mempersiapkan</w:t>
      </w:r>
    </w:p>
    <w:p>
      <w:pPr>
        <w:pStyle w:val="BodyText"/>
        <w:spacing w:after="0" w:line="480" w:lineRule="auto"/>
        <w:jc w:val="both"/>
        <w:sectPr>
          <w:pgSz w:w="11910" w:h="16840"/>
          <w:pgMar w:header="0" w:footer="1056" w:top="1920" w:bottom="1240" w:left="1700" w:right="1559"/>
        </w:sectPr>
      </w:pPr>
    </w:p>
    <w:p>
      <w:pPr>
        <w:pStyle w:val="BodyText"/>
        <w:spacing w:before="45"/>
      </w:pPr>
    </w:p>
    <w:p>
      <w:pPr>
        <w:pStyle w:val="BodyText"/>
        <w:spacing w:line="480" w:lineRule="auto" w:before="1"/>
        <w:ind w:left="2270" w:right="137"/>
        <w:jc w:val="both"/>
      </w:pPr>
      <w:r>
        <w:rPr/>
        <w:t>Fasilitas seperti, kursi, meja, laptop, proyektor, papan tulis, alat- alat</w:t>
      </w:r>
      <w:r>
        <w:rPr>
          <w:spacing w:val="-1"/>
        </w:rPr>
        <w:t> </w:t>
      </w:r>
      <w:r>
        <w:rPr/>
        <w:t>tulis</w:t>
      </w:r>
      <w:r>
        <w:rPr>
          <w:spacing w:val="40"/>
        </w:rPr>
        <w:t> </w:t>
      </w:r>
      <w:r>
        <w:rPr/>
        <w:t>dan</w:t>
      </w:r>
      <w:r>
        <w:rPr>
          <w:spacing w:val="-1"/>
        </w:rPr>
        <w:t> </w:t>
      </w:r>
      <w:r>
        <w:rPr/>
        <w:t>peralatan audio</w:t>
      </w:r>
      <w:r>
        <w:rPr>
          <w:spacing w:val="-1"/>
        </w:rPr>
        <w:t> </w:t>
      </w:r>
      <w:r>
        <w:rPr/>
        <w:t>visual.</w:t>
      </w:r>
      <w:r>
        <w:rPr>
          <w:spacing w:val="40"/>
        </w:rPr>
        <w:t> </w:t>
      </w:r>
      <w:r>
        <w:rPr/>
        <w:t>KUA</w:t>
      </w:r>
      <w:r>
        <w:rPr>
          <w:spacing w:val="-2"/>
        </w:rPr>
        <w:t> </w:t>
      </w:r>
      <w:r>
        <w:rPr/>
        <w:t>Sukodono</w:t>
      </w:r>
      <w:r>
        <w:rPr>
          <w:spacing w:val="-1"/>
        </w:rPr>
        <w:t> </w:t>
      </w:r>
      <w:r>
        <w:rPr/>
        <w:t>juga</w:t>
      </w:r>
      <w:r>
        <w:rPr>
          <w:spacing w:val="-2"/>
        </w:rPr>
        <w:t> </w:t>
      </w:r>
      <w:r>
        <w:rPr/>
        <w:t>perlu menyiapkan peralatan yang dibutuhkan untuk praktik manasik, seperti</w:t>
      </w:r>
      <w:r>
        <w:rPr>
          <w:spacing w:val="-15"/>
        </w:rPr>
        <w:t> </w:t>
      </w:r>
      <w:r>
        <w:rPr/>
        <w:t>pakaian</w:t>
      </w:r>
      <w:r>
        <w:rPr>
          <w:spacing w:val="-15"/>
        </w:rPr>
        <w:t> </w:t>
      </w:r>
      <w:r>
        <w:rPr/>
        <w:t>ihram,</w:t>
      </w:r>
      <w:r>
        <w:rPr>
          <w:spacing w:val="-15"/>
        </w:rPr>
        <w:t> </w:t>
      </w:r>
      <w:r>
        <w:rPr/>
        <w:t>simulasi</w:t>
      </w:r>
      <w:r>
        <w:rPr>
          <w:spacing w:val="-15"/>
        </w:rPr>
        <w:t> </w:t>
      </w:r>
      <w:r>
        <w:rPr/>
        <w:t>lempar</w:t>
      </w:r>
      <w:r>
        <w:rPr>
          <w:spacing w:val="-15"/>
        </w:rPr>
        <w:t> </w:t>
      </w:r>
      <w:r>
        <w:rPr/>
        <w:t>jumroh,</w:t>
      </w:r>
      <w:r>
        <w:rPr>
          <w:spacing w:val="-15"/>
        </w:rPr>
        <w:t> </w:t>
      </w:r>
      <w:r>
        <w:rPr/>
        <w:t>dan</w:t>
      </w:r>
      <w:r>
        <w:rPr>
          <w:spacing w:val="-15"/>
        </w:rPr>
        <w:t> </w:t>
      </w:r>
      <w:r>
        <w:rPr/>
        <w:t>model</w:t>
      </w:r>
      <w:r>
        <w:rPr>
          <w:spacing w:val="-15"/>
        </w:rPr>
        <w:t> </w:t>
      </w:r>
      <w:r>
        <w:rPr/>
        <w:t>Kabah. Dalam wawancara kepada Bapak Sawali, beliau mengatakan:</w:t>
      </w:r>
    </w:p>
    <w:p>
      <w:pPr>
        <w:spacing w:before="0"/>
        <w:ind w:left="2270" w:right="136" w:firstLine="458"/>
        <w:jc w:val="both"/>
        <w:rPr>
          <w:i/>
          <w:sz w:val="24"/>
        </w:rPr>
      </w:pPr>
      <w:r>
        <w:rPr>
          <w:i/>
          <w:sz w:val="24"/>
        </w:rPr>
        <w:t>“Untuk lokasi yang akan digunakan pada manasik haji tahun</w:t>
      </w:r>
      <w:r>
        <w:rPr>
          <w:i/>
          <w:spacing w:val="-9"/>
          <w:sz w:val="24"/>
        </w:rPr>
        <w:t> </w:t>
      </w:r>
      <w:r>
        <w:rPr>
          <w:i/>
          <w:sz w:val="24"/>
        </w:rPr>
        <w:t>2024</w:t>
      </w:r>
      <w:r>
        <w:rPr>
          <w:i/>
          <w:spacing w:val="-9"/>
          <w:sz w:val="24"/>
        </w:rPr>
        <w:t> </w:t>
      </w:r>
      <w:r>
        <w:rPr>
          <w:i/>
          <w:sz w:val="24"/>
        </w:rPr>
        <w:t>ini</w:t>
      </w:r>
      <w:r>
        <w:rPr>
          <w:i/>
          <w:spacing w:val="-9"/>
          <w:sz w:val="24"/>
        </w:rPr>
        <w:t> </w:t>
      </w:r>
      <w:r>
        <w:rPr>
          <w:i/>
          <w:sz w:val="24"/>
        </w:rPr>
        <w:t>masih</w:t>
      </w:r>
      <w:r>
        <w:rPr>
          <w:i/>
          <w:spacing w:val="-9"/>
          <w:sz w:val="24"/>
        </w:rPr>
        <w:t> </w:t>
      </w:r>
      <w:r>
        <w:rPr>
          <w:i/>
          <w:sz w:val="24"/>
        </w:rPr>
        <w:t>sama</w:t>
      </w:r>
      <w:r>
        <w:rPr>
          <w:i/>
          <w:spacing w:val="-10"/>
          <w:sz w:val="24"/>
        </w:rPr>
        <w:t> </w:t>
      </w:r>
      <w:r>
        <w:rPr>
          <w:i/>
          <w:sz w:val="24"/>
        </w:rPr>
        <w:t>dengan</w:t>
      </w:r>
      <w:r>
        <w:rPr>
          <w:i/>
          <w:spacing w:val="-9"/>
          <w:sz w:val="24"/>
        </w:rPr>
        <w:t> </w:t>
      </w:r>
      <w:r>
        <w:rPr>
          <w:i/>
          <w:sz w:val="24"/>
        </w:rPr>
        <w:t>manasik</w:t>
      </w:r>
      <w:r>
        <w:rPr>
          <w:i/>
          <w:spacing w:val="-10"/>
          <w:sz w:val="24"/>
        </w:rPr>
        <w:t> </w:t>
      </w:r>
      <w:r>
        <w:rPr>
          <w:i/>
          <w:sz w:val="24"/>
        </w:rPr>
        <w:t>tahun</w:t>
      </w:r>
      <w:r>
        <w:rPr>
          <w:i/>
          <w:spacing w:val="-9"/>
          <w:sz w:val="24"/>
        </w:rPr>
        <w:t> </w:t>
      </w:r>
      <w:r>
        <w:rPr>
          <w:i/>
          <w:sz w:val="24"/>
        </w:rPr>
        <w:t>2023</w:t>
      </w:r>
      <w:r>
        <w:rPr>
          <w:i/>
          <w:spacing w:val="-9"/>
          <w:sz w:val="24"/>
        </w:rPr>
        <w:t> </w:t>
      </w:r>
      <w:r>
        <w:rPr>
          <w:i/>
          <w:sz w:val="24"/>
        </w:rPr>
        <w:t>kemarin, yaitu</w:t>
      </w:r>
      <w:r>
        <w:rPr>
          <w:i/>
          <w:spacing w:val="-13"/>
          <w:sz w:val="24"/>
        </w:rPr>
        <w:t> </w:t>
      </w:r>
      <w:r>
        <w:rPr>
          <w:i/>
          <w:sz w:val="24"/>
        </w:rPr>
        <w:t>di</w:t>
      </w:r>
      <w:r>
        <w:rPr>
          <w:i/>
          <w:spacing w:val="-13"/>
          <w:sz w:val="24"/>
        </w:rPr>
        <w:t> </w:t>
      </w:r>
      <w:r>
        <w:rPr>
          <w:i/>
          <w:sz w:val="24"/>
        </w:rPr>
        <w:t>Gedung</w:t>
      </w:r>
      <w:r>
        <w:rPr>
          <w:i/>
          <w:spacing w:val="-11"/>
          <w:sz w:val="24"/>
        </w:rPr>
        <w:t> </w:t>
      </w:r>
      <w:r>
        <w:rPr>
          <w:i/>
          <w:sz w:val="24"/>
        </w:rPr>
        <w:t>IPHI</w:t>
      </w:r>
      <w:r>
        <w:rPr>
          <w:i/>
          <w:spacing w:val="-14"/>
          <w:sz w:val="24"/>
        </w:rPr>
        <w:t> </w:t>
      </w:r>
      <w:r>
        <w:rPr>
          <w:i/>
          <w:sz w:val="24"/>
        </w:rPr>
        <w:t>Sukodono</w:t>
      </w:r>
      <w:r>
        <w:rPr>
          <w:i/>
          <w:spacing w:val="-13"/>
          <w:sz w:val="24"/>
        </w:rPr>
        <w:t> </w:t>
      </w:r>
      <w:r>
        <w:rPr>
          <w:i/>
          <w:sz w:val="24"/>
        </w:rPr>
        <w:t>dan</w:t>
      </w:r>
      <w:r>
        <w:rPr>
          <w:i/>
          <w:spacing w:val="-13"/>
          <w:sz w:val="24"/>
        </w:rPr>
        <w:t> </w:t>
      </w:r>
      <w:r>
        <w:rPr>
          <w:i/>
          <w:sz w:val="24"/>
        </w:rPr>
        <w:t>di</w:t>
      </w:r>
      <w:r>
        <w:rPr>
          <w:i/>
          <w:spacing w:val="-10"/>
          <w:sz w:val="24"/>
        </w:rPr>
        <w:t> </w:t>
      </w:r>
      <w:r>
        <w:rPr>
          <w:i/>
          <w:sz w:val="24"/>
        </w:rPr>
        <w:t>Lapangan</w:t>
      </w:r>
      <w:r>
        <w:rPr>
          <w:i/>
          <w:spacing w:val="-11"/>
          <w:sz w:val="24"/>
        </w:rPr>
        <w:t> </w:t>
      </w:r>
      <w:r>
        <w:rPr>
          <w:i/>
          <w:sz w:val="24"/>
        </w:rPr>
        <w:t>Desa</w:t>
      </w:r>
      <w:r>
        <w:rPr>
          <w:i/>
          <w:spacing w:val="-13"/>
          <w:sz w:val="24"/>
        </w:rPr>
        <w:t> </w:t>
      </w:r>
      <w:r>
        <w:rPr>
          <w:i/>
          <w:sz w:val="24"/>
        </w:rPr>
        <w:t>Pantirejo Kecamatan Sukodono. Selain itu kami juga mempersiapakan beberapa fasiltas yang dibutuhkan, seperti laptop, proyektor, sound, kursi, meja, papan tulis, alat-alat tulis, miniatur ka’bah dan lain;lain. dengan fasiltas tersebut diharapakan dapat membantu para pembimbing dan jemaah dalam melaksanakan bimbingan haji tersebut dengan mudah”.</w:t>
      </w:r>
    </w:p>
    <w:p>
      <w:pPr>
        <w:pStyle w:val="BodyText"/>
        <w:spacing w:before="162"/>
        <w:ind w:left="2270"/>
        <w:jc w:val="both"/>
      </w:pPr>
      <w:r>
        <w:rPr/>
        <w:t>Dalam</w:t>
      </w:r>
      <w:r>
        <w:rPr>
          <w:spacing w:val="-1"/>
        </w:rPr>
        <w:t> </w:t>
      </w:r>
      <w:r>
        <w:rPr/>
        <w:t>wawancara</w:t>
      </w:r>
      <w:r>
        <w:rPr>
          <w:spacing w:val="-3"/>
        </w:rPr>
        <w:t> </w:t>
      </w:r>
      <w:r>
        <w:rPr/>
        <w:t>kepada</w:t>
      </w:r>
      <w:r>
        <w:rPr>
          <w:spacing w:val="-2"/>
        </w:rPr>
        <w:t> </w:t>
      </w:r>
      <w:r>
        <w:rPr/>
        <w:t>bapak</w:t>
      </w:r>
      <w:r>
        <w:rPr>
          <w:spacing w:val="-1"/>
        </w:rPr>
        <w:t> </w:t>
      </w:r>
      <w:r>
        <w:rPr/>
        <w:t>Muhid,</w:t>
      </w:r>
      <w:r>
        <w:rPr>
          <w:spacing w:val="-1"/>
        </w:rPr>
        <w:t> </w:t>
      </w:r>
      <w:r>
        <w:rPr/>
        <w:t>beliau</w:t>
      </w:r>
      <w:r>
        <w:rPr>
          <w:spacing w:val="-1"/>
        </w:rPr>
        <w:t> </w:t>
      </w:r>
      <w:r>
        <w:rPr>
          <w:spacing w:val="-2"/>
        </w:rPr>
        <w:t>mengatakan:</w:t>
      </w:r>
    </w:p>
    <w:p>
      <w:pPr>
        <w:pStyle w:val="BodyText"/>
        <w:spacing w:before="21"/>
      </w:pPr>
    </w:p>
    <w:p>
      <w:pPr>
        <w:spacing w:before="0"/>
        <w:ind w:left="2270" w:right="136" w:firstLine="720"/>
        <w:jc w:val="both"/>
        <w:rPr>
          <w:i/>
          <w:sz w:val="24"/>
        </w:rPr>
      </w:pPr>
      <w:r>
        <w:rPr>
          <w:i/>
          <w:sz w:val="24"/>
        </w:rPr>
        <w:t>“Untuk bimbingan manasik haji secara teori kami melaksanaknnya di gedung IPHI Sukodono. Untuk praktek mansik</w:t>
      </w:r>
      <w:r>
        <w:rPr>
          <w:i/>
          <w:spacing w:val="-15"/>
          <w:sz w:val="24"/>
        </w:rPr>
        <w:t> </w:t>
      </w:r>
      <w:r>
        <w:rPr>
          <w:i/>
          <w:sz w:val="24"/>
        </w:rPr>
        <w:t>haji</w:t>
      </w:r>
      <w:r>
        <w:rPr>
          <w:i/>
          <w:spacing w:val="-15"/>
          <w:sz w:val="24"/>
        </w:rPr>
        <w:t> </w:t>
      </w:r>
      <w:r>
        <w:rPr>
          <w:i/>
          <w:sz w:val="24"/>
        </w:rPr>
        <w:t>kami</w:t>
      </w:r>
      <w:r>
        <w:rPr>
          <w:i/>
          <w:spacing w:val="-14"/>
          <w:sz w:val="24"/>
        </w:rPr>
        <w:t> </w:t>
      </w:r>
      <w:r>
        <w:rPr>
          <w:i/>
          <w:sz w:val="24"/>
        </w:rPr>
        <w:t>melaksanakannya</w:t>
      </w:r>
      <w:r>
        <w:rPr>
          <w:i/>
          <w:spacing w:val="-15"/>
          <w:sz w:val="24"/>
        </w:rPr>
        <w:t> </w:t>
      </w:r>
      <w:r>
        <w:rPr>
          <w:i/>
          <w:sz w:val="24"/>
        </w:rPr>
        <w:t>di</w:t>
      </w:r>
      <w:r>
        <w:rPr>
          <w:i/>
          <w:spacing w:val="-15"/>
          <w:sz w:val="24"/>
        </w:rPr>
        <w:t> </w:t>
      </w:r>
      <w:r>
        <w:rPr>
          <w:i/>
          <w:sz w:val="24"/>
        </w:rPr>
        <w:t>lapangan</w:t>
      </w:r>
      <w:r>
        <w:rPr>
          <w:i/>
          <w:spacing w:val="-14"/>
          <w:sz w:val="24"/>
        </w:rPr>
        <w:t> </w:t>
      </w:r>
      <w:r>
        <w:rPr>
          <w:i/>
          <w:sz w:val="24"/>
        </w:rPr>
        <w:t>Pantirejo.</w:t>
      </w:r>
      <w:r>
        <w:rPr>
          <w:i/>
          <w:spacing w:val="-15"/>
          <w:sz w:val="24"/>
        </w:rPr>
        <w:t> </w:t>
      </w:r>
      <w:r>
        <w:rPr>
          <w:i/>
          <w:sz w:val="24"/>
        </w:rPr>
        <w:t>Untuk fasilitasnya saya rasa sudah mnyediakan sesuai dengan kebutuhan manasik ya, seperti alat tulis, laptop, proyektor, pengeras suara, meja, kursi, miniatur ka’bah dan lain lain”.</w:t>
      </w:r>
    </w:p>
    <w:p>
      <w:pPr>
        <w:pStyle w:val="BodyText"/>
        <w:spacing w:line="480" w:lineRule="auto" w:before="159"/>
        <w:ind w:left="2270" w:right="139"/>
        <w:jc w:val="both"/>
      </w:pPr>
      <w:r>
        <w:rPr/>
        <w:t>Dalam wawancara kepada Bapak Supono selaku Jemaah haji Sukodono, mengatakan:</w:t>
      </w:r>
    </w:p>
    <w:p>
      <w:pPr>
        <w:spacing w:before="161"/>
        <w:ind w:left="2270" w:right="139" w:firstLine="458"/>
        <w:jc w:val="both"/>
        <w:rPr>
          <w:i/>
          <w:sz w:val="24"/>
        </w:rPr>
      </w:pPr>
      <w:r>
        <w:rPr>
          <w:i/>
          <w:sz w:val="24"/>
        </w:rPr>
        <w:t>“Kangge papan panggenanipun njih sampun sae, </w:t>
      </w:r>
      <w:r>
        <w:rPr>
          <w:i/>
          <w:sz w:val="24"/>
        </w:rPr>
        <w:t>kulo sebagai jemaah haji njih ngerasakne nyaman campur seneng mas. Fasilitas kelih pembimbinge njih sae , kulo merasa sangat </w:t>
      </w:r>
      <w:r>
        <w:rPr>
          <w:i/>
          <w:spacing w:val="-2"/>
          <w:sz w:val="24"/>
        </w:rPr>
        <w:t>terbantu”</w:t>
      </w:r>
    </w:p>
    <w:p>
      <w:pPr>
        <w:pStyle w:val="BodyText"/>
        <w:spacing w:line="480" w:lineRule="auto" w:before="159"/>
        <w:ind w:left="2270" w:right="139"/>
        <w:jc w:val="both"/>
      </w:pPr>
      <w:r>
        <w:rPr/>
        <w:t>Dalam wawancara Ibu Sri Hartini selaku jemaah haji Sukodono </w:t>
      </w:r>
      <w:r>
        <w:rPr>
          <w:spacing w:val="-2"/>
        </w:rPr>
        <w:t>mengatakan:</w:t>
      </w:r>
    </w:p>
    <w:p>
      <w:pPr>
        <w:spacing w:before="161"/>
        <w:ind w:left="2270" w:right="139" w:firstLine="458"/>
        <w:jc w:val="both"/>
        <w:rPr>
          <w:i/>
          <w:sz w:val="24"/>
        </w:rPr>
      </w:pPr>
      <w:r>
        <w:rPr>
          <w:i/>
          <w:sz w:val="24"/>
        </w:rPr>
        <w:t>“ Tempate bagus, rapi, bersih fasilitase njih sampun lengkap, pembimbinge njih ramah-ramah. Kulo sebagai jemaah njih pasti ngeroso terbantu pas manasik</w:t>
      </w:r>
      <w:r>
        <w:rPr>
          <w:i/>
          <w:spacing w:val="40"/>
          <w:sz w:val="24"/>
        </w:rPr>
        <w:t> </w:t>
      </w:r>
      <w:r>
        <w:rPr>
          <w:i/>
          <w:sz w:val="24"/>
        </w:rPr>
        <w:t>haji niku”.</w:t>
      </w:r>
    </w:p>
    <w:p>
      <w:pPr>
        <w:spacing w:after="0"/>
        <w:jc w:val="both"/>
        <w:rPr>
          <w:i/>
          <w:sz w:val="24"/>
        </w:rPr>
        <w:sectPr>
          <w:pgSz w:w="11910" w:h="16840"/>
          <w:pgMar w:header="0" w:footer="1056" w:top="1920" w:bottom="1240" w:left="1700" w:right="1559"/>
        </w:sectPr>
      </w:pPr>
    </w:p>
    <w:p>
      <w:pPr>
        <w:pStyle w:val="BodyText"/>
        <w:spacing w:before="45"/>
        <w:rPr>
          <w:i/>
        </w:rPr>
      </w:pPr>
    </w:p>
    <w:p>
      <w:pPr>
        <w:pStyle w:val="ListParagraph"/>
        <w:numPr>
          <w:ilvl w:val="3"/>
          <w:numId w:val="1"/>
        </w:numPr>
        <w:tabs>
          <w:tab w:pos="2128" w:val="left" w:leader="none"/>
        </w:tabs>
        <w:spacing w:line="240" w:lineRule="auto" w:before="1" w:after="0"/>
        <w:ind w:left="2128" w:right="0" w:hanging="427"/>
        <w:jc w:val="left"/>
        <w:rPr>
          <w:sz w:val="24"/>
        </w:rPr>
      </w:pPr>
      <w:r>
        <w:rPr>
          <w:sz w:val="24"/>
        </w:rPr>
        <w:t>Perencanaan</w:t>
      </w:r>
      <w:r>
        <w:rPr>
          <w:spacing w:val="-1"/>
          <w:sz w:val="24"/>
        </w:rPr>
        <w:t> </w:t>
      </w:r>
      <w:r>
        <w:rPr>
          <w:sz w:val="24"/>
        </w:rPr>
        <w:t>Logistik</w:t>
      </w:r>
      <w:r>
        <w:rPr>
          <w:spacing w:val="-3"/>
          <w:sz w:val="24"/>
        </w:rPr>
        <w:t> </w:t>
      </w:r>
      <w:r>
        <w:rPr>
          <w:sz w:val="24"/>
        </w:rPr>
        <w:t>dan</w:t>
      </w:r>
      <w:r>
        <w:rPr>
          <w:spacing w:val="-2"/>
          <w:sz w:val="24"/>
        </w:rPr>
        <w:t> Keuangan</w:t>
      </w:r>
    </w:p>
    <w:p>
      <w:pPr>
        <w:pStyle w:val="BodyText"/>
      </w:pPr>
    </w:p>
    <w:p>
      <w:pPr>
        <w:pStyle w:val="BodyText"/>
        <w:spacing w:line="480" w:lineRule="auto"/>
        <w:ind w:left="2128" w:right="139"/>
        <w:jc w:val="both"/>
      </w:pPr>
      <w:r>
        <w:rPr/>
        <w:t>KUA Kecamatan Sukodono juga mempersiapakan kebutuhan Logistik meliputi transportasi, akomodasi (jika diperlukan), dan makanan/minuman selama manasik. KUA Sukodono juga mengelola anggaran yang dialokasikan untuk kegiatan manasik, termasuk biaya operasional, honorarium pembimbing, dan pengeluaran lainnya. Setelah kegiatan selesai, KUA Sukodono harus menyusun laporan keuangan yang rinci dan akurat. Dalam wawancara kepada Bapak Sawali, mengatakan :</w:t>
      </w:r>
    </w:p>
    <w:p>
      <w:pPr>
        <w:spacing w:before="1"/>
        <w:ind w:left="2128" w:right="137" w:firstLine="600"/>
        <w:jc w:val="both"/>
        <w:rPr>
          <w:i/>
          <w:sz w:val="24"/>
        </w:rPr>
      </w:pPr>
      <w:r>
        <w:rPr>
          <w:i/>
          <w:sz w:val="24"/>
        </w:rPr>
        <w:t>“Untuk kebutuhan logistik serta makan dan minum, kami kira sudah</w:t>
      </w:r>
      <w:r>
        <w:rPr>
          <w:i/>
          <w:spacing w:val="40"/>
          <w:sz w:val="24"/>
        </w:rPr>
        <w:t> </w:t>
      </w:r>
      <w:r>
        <w:rPr>
          <w:i/>
          <w:sz w:val="24"/>
        </w:rPr>
        <w:t>memberikan fasilitas sebaik mungkin ya untuk para petugas dan jemaah haji seperti menyediakan tempat yang nyaman, meja, kursi, LCD, proyektor, laptop, pengeras suara, papan tulis, alat-alat tulis dan lain-lainnya. Kami juga sudah mempersiapkan</w:t>
      </w:r>
      <w:r>
        <w:rPr>
          <w:i/>
          <w:spacing w:val="-13"/>
          <w:sz w:val="24"/>
        </w:rPr>
        <w:t> </w:t>
      </w:r>
      <w:r>
        <w:rPr>
          <w:i/>
          <w:sz w:val="24"/>
        </w:rPr>
        <w:t>dana</w:t>
      </w:r>
      <w:r>
        <w:rPr>
          <w:i/>
          <w:spacing w:val="-11"/>
          <w:sz w:val="24"/>
        </w:rPr>
        <w:t> </w:t>
      </w:r>
      <w:r>
        <w:rPr>
          <w:i/>
          <w:sz w:val="24"/>
        </w:rPr>
        <w:t>Untuk</w:t>
      </w:r>
      <w:r>
        <w:rPr>
          <w:i/>
          <w:spacing w:val="-12"/>
          <w:sz w:val="24"/>
        </w:rPr>
        <w:t> </w:t>
      </w:r>
      <w:r>
        <w:rPr>
          <w:i/>
          <w:sz w:val="24"/>
        </w:rPr>
        <w:t>pembimbing</w:t>
      </w:r>
      <w:r>
        <w:rPr>
          <w:i/>
          <w:spacing w:val="-13"/>
          <w:sz w:val="24"/>
        </w:rPr>
        <w:t> </w:t>
      </w:r>
      <w:r>
        <w:rPr>
          <w:i/>
          <w:sz w:val="24"/>
        </w:rPr>
        <w:t>atau</w:t>
      </w:r>
      <w:r>
        <w:rPr>
          <w:i/>
          <w:spacing w:val="-12"/>
          <w:sz w:val="24"/>
        </w:rPr>
        <w:t> </w:t>
      </w:r>
      <w:r>
        <w:rPr>
          <w:i/>
          <w:sz w:val="24"/>
        </w:rPr>
        <w:t>pemateri,</w:t>
      </w:r>
      <w:r>
        <w:rPr>
          <w:i/>
          <w:spacing w:val="-12"/>
          <w:sz w:val="24"/>
        </w:rPr>
        <w:t> </w:t>
      </w:r>
      <w:r>
        <w:rPr>
          <w:i/>
          <w:sz w:val="24"/>
        </w:rPr>
        <w:t>dan</w:t>
      </w:r>
      <w:r>
        <w:rPr>
          <w:i/>
          <w:spacing w:val="-13"/>
          <w:sz w:val="24"/>
        </w:rPr>
        <w:t> </w:t>
      </w:r>
      <w:r>
        <w:rPr>
          <w:i/>
          <w:sz w:val="24"/>
        </w:rPr>
        <w:t>untuk konsumsi pelaksana, pembimbing dan jemaah haji mendapatakan 2 kali konsumsi”</w:t>
      </w:r>
    </w:p>
    <w:p>
      <w:pPr>
        <w:pStyle w:val="BodyText"/>
        <w:rPr>
          <w:i/>
        </w:rPr>
      </w:pPr>
    </w:p>
    <w:p>
      <w:pPr>
        <w:pStyle w:val="BodyText"/>
        <w:ind w:left="2128"/>
        <w:jc w:val="both"/>
      </w:pPr>
      <w:r>
        <w:rPr/>
        <w:t>Dalam</w:t>
      </w:r>
      <w:r>
        <w:rPr>
          <w:spacing w:val="-3"/>
        </w:rPr>
        <w:t> </w:t>
      </w:r>
      <w:r>
        <w:rPr/>
        <w:t>wawancara</w:t>
      </w:r>
      <w:r>
        <w:rPr>
          <w:spacing w:val="-3"/>
        </w:rPr>
        <w:t> </w:t>
      </w:r>
      <w:r>
        <w:rPr/>
        <w:t>kepada</w:t>
      </w:r>
      <w:r>
        <w:rPr>
          <w:spacing w:val="-1"/>
        </w:rPr>
        <w:t> </w:t>
      </w:r>
      <w:r>
        <w:rPr/>
        <w:t>Bapak</w:t>
      </w:r>
      <w:r>
        <w:rPr>
          <w:spacing w:val="-1"/>
        </w:rPr>
        <w:t> </w:t>
      </w:r>
      <w:r>
        <w:rPr/>
        <w:t>Muhid,</w:t>
      </w:r>
      <w:r>
        <w:rPr>
          <w:spacing w:val="-1"/>
        </w:rPr>
        <w:t> </w:t>
      </w:r>
      <w:r>
        <w:rPr/>
        <w:t>beliau </w:t>
      </w:r>
      <w:r>
        <w:rPr>
          <w:spacing w:val="-2"/>
        </w:rPr>
        <w:t>mengatakan:</w:t>
      </w:r>
    </w:p>
    <w:p>
      <w:pPr>
        <w:pStyle w:val="BodyText"/>
      </w:pPr>
    </w:p>
    <w:p>
      <w:pPr>
        <w:spacing w:before="0"/>
        <w:ind w:left="2128" w:right="138" w:firstLine="600"/>
        <w:jc w:val="both"/>
        <w:rPr>
          <w:i/>
          <w:sz w:val="24"/>
        </w:rPr>
      </w:pPr>
      <w:r>
        <w:rPr>
          <w:i/>
          <w:sz w:val="24"/>
        </w:rPr>
        <w:t>“ kami selaku panitia pelaksana tentunya sudah merencanakan</w:t>
      </w:r>
      <w:r>
        <w:rPr>
          <w:i/>
          <w:spacing w:val="-15"/>
          <w:sz w:val="24"/>
        </w:rPr>
        <w:t> </w:t>
      </w:r>
      <w:r>
        <w:rPr>
          <w:i/>
          <w:sz w:val="24"/>
        </w:rPr>
        <w:t>apa</w:t>
      </w:r>
      <w:r>
        <w:rPr>
          <w:i/>
          <w:spacing w:val="-15"/>
          <w:sz w:val="24"/>
        </w:rPr>
        <w:t> </w:t>
      </w:r>
      <w:r>
        <w:rPr>
          <w:i/>
          <w:sz w:val="24"/>
        </w:rPr>
        <w:t>saja</w:t>
      </w:r>
      <w:r>
        <w:rPr>
          <w:i/>
          <w:spacing w:val="-15"/>
          <w:sz w:val="24"/>
        </w:rPr>
        <w:t> </w:t>
      </w:r>
      <w:r>
        <w:rPr>
          <w:i/>
          <w:sz w:val="24"/>
        </w:rPr>
        <w:t>kebutuahan</w:t>
      </w:r>
      <w:r>
        <w:rPr>
          <w:i/>
          <w:spacing w:val="-15"/>
          <w:sz w:val="24"/>
        </w:rPr>
        <w:t> </w:t>
      </w:r>
      <w:r>
        <w:rPr>
          <w:i/>
          <w:sz w:val="24"/>
        </w:rPr>
        <w:t>untuk</w:t>
      </w:r>
      <w:r>
        <w:rPr>
          <w:i/>
          <w:spacing w:val="-15"/>
          <w:sz w:val="24"/>
        </w:rPr>
        <w:t> </w:t>
      </w:r>
      <w:r>
        <w:rPr>
          <w:i/>
          <w:sz w:val="24"/>
        </w:rPr>
        <w:t>membantu</w:t>
      </w:r>
      <w:r>
        <w:rPr>
          <w:i/>
          <w:spacing w:val="-15"/>
          <w:sz w:val="24"/>
        </w:rPr>
        <w:t> </w:t>
      </w:r>
      <w:r>
        <w:rPr>
          <w:i/>
          <w:sz w:val="24"/>
        </w:rPr>
        <w:t>melancarkan bimbingan manasik haji ini, seperti menyediakan tempat yang nyaman, meja, kursi, papan tulis, alat-alat tulis, laptop, lcd proyektor, pengeras suara dan yang lainnya”.</w:t>
      </w:r>
    </w:p>
    <w:p>
      <w:pPr>
        <w:pStyle w:val="BodyText"/>
        <w:rPr>
          <w:i/>
        </w:rPr>
      </w:pPr>
    </w:p>
    <w:p>
      <w:pPr>
        <w:pStyle w:val="BodyText"/>
        <w:ind w:left="2128"/>
        <w:jc w:val="both"/>
      </w:pPr>
      <w:r>
        <w:rPr/>
        <w:t>Dalam</w:t>
      </w:r>
      <w:r>
        <w:rPr>
          <w:spacing w:val="-4"/>
        </w:rPr>
        <w:t> </w:t>
      </w:r>
      <w:r>
        <w:rPr/>
        <w:t>wawancara</w:t>
      </w:r>
      <w:r>
        <w:rPr>
          <w:spacing w:val="-2"/>
        </w:rPr>
        <w:t> </w:t>
      </w:r>
      <w:r>
        <w:rPr/>
        <w:t>Bapak Agus</w:t>
      </w:r>
      <w:r>
        <w:rPr>
          <w:spacing w:val="-2"/>
        </w:rPr>
        <w:t> </w:t>
      </w:r>
      <w:r>
        <w:rPr/>
        <w:t>Nakrowi,</w:t>
      </w:r>
      <w:r>
        <w:rPr>
          <w:spacing w:val="-2"/>
        </w:rPr>
        <w:t> </w:t>
      </w:r>
      <w:r>
        <w:rPr/>
        <w:t>beliau</w:t>
      </w:r>
      <w:r>
        <w:rPr>
          <w:spacing w:val="-1"/>
        </w:rPr>
        <w:t> </w:t>
      </w:r>
      <w:r>
        <w:rPr>
          <w:spacing w:val="-2"/>
        </w:rPr>
        <w:t>menagatakan:</w:t>
      </w:r>
    </w:p>
    <w:p>
      <w:pPr>
        <w:pStyle w:val="BodyText"/>
        <w:spacing w:before="1"/>
      </w:pPr>
    </w:p>
    <w:p>
      <w:pPr>
        <w:spacing w:before="0"/>
        <w:ind w:left="2128" w:right="138" w:firstLine="600"/>
        <w:jc w:val="both"/>
        <w:rPr>
          <w:i/>
          <w:sz w:val="24"/>
        </w:rPr>
      </w:pPr>
      <w:r>
        <w:rPr>
          <w:i/>
          <w:sz w:val="24"/>
        </w:rPr>
        <w:t>“Kami juga sudah mempersiapakan dana untuk mendatangkan</w:t>
      </w:r>
      <w:r>
        <w:rPr>
          <w:i/>
          <w:spacing w:val="-14"/>
          <w:sz w:val="24"/>
        </w:rPr>
        <w:t> </w:t>
      </w:r>
      <w:r>
        <w:rPr>
          <w:i/>
          <w:sz w:val="24"/>
        </w:rPr>
        <w:t>pemateri/pembimbing</w:t>
      </w:r>
      <w:r>
        <w:rPr>
          <w:i/>
          <w:spacing w:val="-14"/>
          <w:sz w:val="24"/>
        </w:rPr>
        <w:t> </w:t>
      </w:r>
      <w:r>
        <w:rPr>
          <w:i/>
          <w:sz w:val="24"/>
        </w:rPr>
        <w:t>yang</w:t>
      </w:r>
      <w:r>
        <w:rPr>
          <w:i/>
          <w:spacing w:val="-14"/>
          <w:sz w:val="24"/>
        </w:rPr>
        <w:t> </w:t>
      </w:r>
      <w:r>
        <w:rPr>
          <w:i/>
          <w:sz w:val="24"/>
        </w:rPr>
        <w:t>sudah</w:t>
      </w:r>
      <w:r>
        <w:rPr>
          <w:i/>
          <w:spacing w:val="-13"/>
          <w:sz w:val="24"/>
        </w:rPr>
        <w:t> </w:t>
      </w:r>
      <w:r>
        <w:rPr>
          <w:i/>
          <w:sz w:val="24"/>
        </w:rPr>
        <w:t>kami</w:t>
      </w:r>
      <w:r>
        <w:rPr>
          <w:i/>
          <w:spacing w:val="-14"/>
          <w:sz w:val="24"/>
        </w:rPr>
        <w:t> </w:t>
      </w:r>
      <w:r>
        <w:rPr>
          <w:i/>
          <w:sz w:val="24"/>
        </w:rPr>
        <w:t>pilih</w:t>
      </w:r>
      <w:r>
        <w:rPr>
          <w:i/>
          <w:spacing w:val="-13"/>
          <w:sz w:val="24"/>
        </w:rPr>
        <w:t> </w:t>
      </w:r>
      <w:r>
        <w:rPr>
          <w:i/>
          <w:sz w:val="24"/>
        </w:rPr>
        <w:t>sesuai kebutuhan jemaah manasik. Untuk konsumsi para jemaah mendapatkan</w:t>
      </w:r>
      <w:r>
        <w:rPr>
          <w:i/>
          <w:spacing w:val="-2"/>
          <w:sz w:val="24"/>
        </w:rPr>
        <w:t> </w:t>
      </w:r>
      <w:r>
        <w:rPr>
          <w:i/>
          <w:sz w:val="24"/>
        </w:rPr>
        <w:t>makan dan minum</w:t>
      </w:r>
      <w:r>
        <w:rPr>
          <w:i/>
          <w:spacing w:val="-2"/>
          <w:sz w:val="24"/>
        </w:rPr>
        <w:t> </w:t>
      </w:r>
      <w:r>
        <w:rPr>
          <w:i/>
          <w:sz w:val="24"/>
        </w:rPr>
        <w:t>2 kali</w:t>
      </w:r>
      <w:r>
        <w:rPr>
          <w:i/>
          <w:spacing w:val="-2"/>
          <w:sz w:val="24"/>
        </w:rPr>
        <w:t> </w:t>
      </w:r>
      <w:r>
        <w:rPr>
          <w:i/>
          <w:sz w:val="24"/>
        </w:rPr>
        <w:t>untuk</w:t>
      </w:r>
      <w:r>
        <w:rPr>
          <w:i/>
          <w:spacing w:val="-2"/>
          <w:sz w:val="24"/>
        </w:rPr>
        <w:t> </w:t>
      </w:r>
      <w:r>
        <w:rPr>
          <w:i/>
          <w:sz w:val="24"/>
        </w:rPr>
        <w:t>satu</w:t>
      </w:r>
      <w:r>
        <w:rPr>
          <w:i/>
          <w:spacing w:val="-2"/>
          <w:sz w:val="24"/>
        </w:rPr>
        <w:t> </w:t>
      </w:r>
      <w:r>
        <w:rPr>
          <w:i/>
          <w:sz w:val="24"/>
        </w:rPr>
        <w:t>hari,</w:t>
      </w:r>
      <w:r>
        <w:rPr>
          <w:i/>
          <w:spacing w:val="-2"/>
          <w:sz w:val="24"/>
        </w:rPr>
        <w:t> </w:t>
      </w:r>
      <w:r>
        <w:rPr>
          <w:i/>
          <w:sz w:val="24"/>
        </w:rPr>
        <w:t>yang</w:t>
      </w:r>
      <w:r>
        <w:rPr>
          <w:i/>
          <w:spacing w:val="-2"/>
          <w:sz w:val="24"/>
        </w:rPr>
        <w:t> </w:t>
      </w:r>
      <w:r>
        <w:rPr>
          <w:i/>
          <w:sz w:val="24"/>
        </w:rPr>
        <w:t>kami bagikan bersama dengan absensi para jemaah sebelum memulai acara dan setelah selesai acarabimbingan manasik</w:t>
      </w:r>
      <w:r>
        <w:rPr>
          <w:i/>
          <w:spacing w:val="40"/>
          <w:sz w:val="24"/>
        </w:rPr>
        <w:t> </w:t>
      </w:r>
      <w:r>
        <w:rPr>
          <w:i/>
          <w:sz w:val="24"/>
        </w:rPr>
        <w:t>haji”.</w:t>
      </w:r>
    </w:p>
    <w:p>
      <w:pPr>
        <w:spacing w:after="0"/>
        <w:jc w:val="both"/>
        <w:rPr>
          <w:i/>
          <w:sz w:val="24"/>
        </w:rPr>
        <w:sectPr>
          <w:pgSz w:w="11910" w:h="16840"/>
          <w:pgMar w:header="0" w:footer="1056" w:top="1920" w:bottom="1240" w:left="1700" w:right="1559"/>
        </w:sectPr>
      </w:pPr>
    </w:p>
    <w:p>
      <w:pPr>
        <w:pStyle w:val="BodyText"/>
        <w:spacing w:before="45"/>
        <w:rPr>
          <w:i/>
        </w:rPr>
      </w:pPr>
    </w:p>
    <w:p>
      <w:pPr>
        <w:pStyle w:val="ListParagraph"/>
        <w:numPr>
          <w:ilvl w:val="3"/>
          <w:numId w:val="1"/>
        </w:numPr>
        <w:tabs>
          <w:tab w:pos="2127" w:val="left" w:leader="none"/>
        </w:tabs>
        <w:spacing w:line="240" w:lineRule="auto" w:before="1" w:after="0"/>
        <w:ind w:left="2127" w:right="0" w:hanging="426"/>
        <w:jc w:val="both"/>
        <w:rPr>
          <w:sz w:val="24"/>
        </w:rPr>
      </w:pPr>
      <w:r>
        <w:rPr>
          <w:sz w:val="24"/>
        </w:rPr>
        <w:t>Perencanaan</w:t>
      </w:r>
      <w:r>
        <w:rPr>
          <w:spacing w:val="-2"/>
          <w:sz w:val="24"/>
        </w:rPr>
        <w:t> </w:t>
      </w:r>
      <w:r>
        <w:rPr>
          <w:sz w:val="24"/>
        </w:rPr>
        <w:t>Evaluasi</w:t>
      </w:r>
      <w:r>
        <w:rPr>
          <w:spacing w:val="-1"/>
          <w:sz w:val="24"/>
        </w:rPr>
        <w:t> </w:t>
      </w:r>
      <w:r>
        <w:rPr>
          <w:sz w:val="24"/>
        </w:rPr>
        <w:t>dan</w:t>
      </w:r>
      <w:r>
        <w:rPr>
          <w:spacing w:val="1"/>
          <w:sz w:val="24"/>
        </w:rPr>
        <w:t> </w:t>
      </w:r>
      <w:r>
        <w:rPr>
          <w:spacing w:val="-2"/>
          <w:sz w:val="24"/>
        </w:rPr>
        <w:t>Laporan</w:t>
      </w:r>
    </w:p>
    <w:p>
      <w:pPr>
        <w:pStyle w:val="BodyText"/>
      </w:pPr>
    </w:p>
    <w:p>
      <w:pPr>
        <w:pStyle w:val="BodyText"/>
        <w:spacing w:line="480" w:lineRule="auto"/>
        <w:ind w:left="2128" w:right="140"/>
        <w:jc w:val="both"/>
      </w:pPr>
      <w:r>
        <w:rPr/>
        <w:t>KUA Sukodono tentunya melakukan evaluasi terhadap pelaksanaan kegiatan manasik tersebut, Setelah kegiatan selesai, KUA Sukodono juga menyusun laporan yang mencakup hasil evaluasi,</w:t>
      </w:r>
      <w:r>
        <w:rPr>
          <w:spacing w:val="-15"/>
        </w:rPr>
        <w:t> </w:t>
      </w:r>
      <w:r>
        <w:rPr/>
        <w:t>catatan</w:t>
      </w:r>
      <w:r>
        <w:rPr>
          <w:spacing w:val="-15"/>
        </w:rPr>
        <w:t> </w:t>
      </w:r>
      <w:r>
        <w:rPr/>
        <w:t>peserta,</w:t>
      </w:r>
      <w:r>
        <w:rPr>
          <w:spacing w:val="-15"/>
        </w:rPr>
        <w:t> </w:t>
      </w:r>
      <w:r>
        <w:rPr/>
        <w:t>dan</w:t>
      </w:r>
      <w:r>
        <w:rPr>
          <w:spacing w:val="-15"/>
        </w:rPr>
        <w:t> </w:t>
      </w:r>
      <w:r>
        <w:rPr/>
        <w:t>rekomendasi</w:t>
      </w:r>
      <w:r>
        <w:rPr>
          <w:spacing w:val="-15"/>
        </w:rPr>
        <w:t> </w:t>
      </w:r>
      <w:r>
        <w:rPr/>
        <w:t>untuk</w:t>
      </w:r>
      <w:r>
        <w:rPr>
          <w:spacing w:val="-15"/>
        </w:rPr>
        <w:t> </w:t>
      </w:r>
      <w:r>
        <w:rPr/>
        <w:t>perbaikan</w:t>
      </w:r>
      <w:r>
        <w:rPr>
          <w:spacing w:val="-15"/>
        </w:rPr>
        <w:t> </w:t>
      </w:r>
      <w:r>
        <w:rPr/>
        <w:t>di</w:t>
      </w:r>
      <w:r>
        <w:rPr>
          <w:spacing w:val="-15"/>
        </w:rPr>
        <w:t> </w:t>
      </w:r>
      <w:r>
        <w:rPr/>
        <w:t>masa depan. Juga melaporkan pelaksanaan manasik kepada instansi atasan Kemenag Kabupaten/Kota. Dalam wawancara Bapak Sawali, S.H mengatakan :</w:t>
      </w:r>
    </w:p>
    <w:p>
      <w:pPr>
        <w:spacing w:before="1"/>
        <w:ind w:left="2128" w:right="137" w:firstLine="600"/>
        <w:jc w:val="both"/>
        <w:rPr>
          <w:i/>
          <w:sz w:val="24"/>
        </w:rPr>
      </w:pPr>
      <w:r>
        <w:rPr>
          <w:i/>
          <w:sz w:val="24"/>
        </w:rPr>
        <w:t>“Untuk evaluasi pasti ada, untuk semua kegiatan yang sudah dilaksanakan pasti kita perlu yang namaya evaluasi. Ya diharapkan agar kegiatan selanjut bisa lebih baik lagi. Untuk pelaporan kegiatan, apa saja yang dilakukan dalam kegiatan manasik tersebut kita wajib mencatat dan membuat laporan yang akan dikirim ke Kemenag Kabupaten Sragen”.</w:t>
      </w:r>
    </w:p>
    <w:p>
      <w:pPr>
        <w:pStyle w:val="BodyText"/>
        <w:rPr>
          <w:i/>
        </w:rPr>
      </w:pPr>
    </w:p>
    <w:p>
      <w:pPr>
        <w:pStyle w:val="BodyText"/>
        <w:ind w:left="2128"/>
        <w:jc w:val="both"/>
      </w:pPr>
      <w:r>
        <w:rPr/>
        <w:t>Dalam</w:t>
      </w:r>
      <w:r>
        <w:rPr>
          <w:spacing w:val="-3"/>
        </w:rPr>
        <w:t> </w:t>
      </w:r>
      <w:r>
        <w:rPr/>
        <w:t>wawancara</w:t>
      </w:r>
      <w:r>
        <w:rPr>
          <w:spacing w:val="-3"/>
        </w:rPr>
        <w:t> </w:t>
      </w:r>
      <w:r>
        <w:rPr/>
        <w:t>kepada</w:t>
      </w:r>
      <w:r>
        <w:rPr>
          <w:spacing w:val="-2"/>
        </w:rPr>
        <w:t> </w:t>
      </w:r>
      <w:r>
        <w:rPr/>
        <w:t>Bapak</w:t>
      </w:r>
      <w:r>
        <w:rPr>
          <w:spacing w:val="-1"/>
        </w:rPr>
        <w:t> </w:t>
      </w:r>
      <w:r>
        <w:rPr/>
        <w:t>Muhid,</w:t>
      </w:r>
      <w:r>
        <w:rPr>
          <w:spacing w:val="-1"/>
        </w:rPr>
        <w:t> </w:t>
      </w:r>
      <w:r>
        <w:rPr/>
        <w:t>beliau</w:t>
      </w:r>
      <w:r>
        <w:rPr>
          <w:spacing w:val="-1"/>
        </w:rPr>
        <w:t> </w:t>
      </w:r>
      <w:r>
        <w:rPr>
          <w:spacing w:val="-2"/>
        </w:rPr>
        <w:t>mengatakan:</w:t>
      </w:r>
    </w:p>
    <w:p>
      <w:pPr>
        <w:pStyle w:val="BodyText"/>
      </w:pPr>
    </w:p>
    <w:p>
      <w:pPr>
        <w:spacing w:before="0"/>
        <w:ind w:left="2128" w:right="139" w:firstLine="600"/>
        <w:jc w:val="both"/>
        <w:rPr>
          <w:i/>
          <w:sz w:val="24"/>
        </w:rPr>
      </w:pPr>
      <w:r>
        <w:rPr>
          <w:i/>
          <w:sz w:val="24"/>
        </w:rPr>
        <w:t>“setelah melaksanakan bimbingan manasik haji selama 6 hari tersebut, kami kemudian melakukan evaluasi </w:t>
      </w:r>
      <w:r>
        <w:rPr>
          <w:i/>
          <w:sz w:val="24"/>
        </w:rPr>
        <w:t>kegiatan manasik tersebut dengan harapan untuk kegiatan manasik selanjutnya dapat berjalan dengan yang diharapkan. Setelah itu kami membuat laporan kegiatan yang berisi apa saja yang telah dilakukan dalam pelaksanaan bimbingan mansik haji selama 6 hari tersebut”.</w:t>
      </w:r>
    </w:p>
    <w:p>
      <w:pPr>
        <w:pStyle w:val="BodyText"/>
        <w:spacing w:before="5"/>
        <w:rPr>
          <w:i/>
        </w:rPr>
      </w:pPr>
    </w:p>
    <w:p>
      <w:pPr>
        <w:pStyle w:val="ListParagraph"/>
        <w:numPr>
          <w:ilvl w:val="2"/>
          <w:numId w:val="1"/>
        </w:numPr>
        <w:tabs>
          <w:tab w:pos="2074" w:val="left" w:leader="none"/>
        </w:tabs>
        <w:spacing w:line="240" w:lineRule="auto" w:before="0" w:after="0"/>
        <w:ind w:left="2074" w:right="0" w:hanging="359"/>
        <w:jc w:val="both"/>
        <w:rPr>
          <w:b/>
          <w:sz w:val="24"/>
        </w:rPr>
      </w:pPr>
      <w:r>
        <w:rPr>
          <w:b/>
          <w:sz w:val="24"/>
        </w:rPr>
        <w:t>Pengorganisasian</w:t>
      </w:r>
      <w:r>
        <w:rPr>
          <w:b/>
          <w:spacing w:val="-1"/>
          <w:sz w:val="24"/>
        </w:rPr>
        <w:t> </w:t>
      </w:r>
      <w:r>
        <w:rPr>
          <w:b/>
          <w:i/>
          <w:spacing w:val="-2"/>
          <w:sz w:val="24"/>
        </w:rPr>
        <w:t>(Organizing)</w:t>
      </w:r>
    </w:p>
    <w:p>
      <w:pPr>
        <w:pStyle w:val="BodyText"/>
        <w:spacing w:line="480" w:lineRule="auto" w:before="271"/>
        <w:ind w:left="2076" w:right="136" w:firstLine="652"/>
        <w:jc w:val="both"/>
      </w:pPr>
      <w:r>
        <w:rPr/>
        <w:t>Kantor Urusan Agama (KUA) Kecamatan Sukodono ditugaskan untuk menyelenggarakan bimbingan manasik haji kepada para jemaah haji selama 6 hari dimulai pada hari </w:t>
      </w:r>
      <w:r>
        <w:rPr/>
        <w:t>Senin tanggal 29 April 2024 sampai hari Sabtu tanggal 04 Mei 2024, dengan</w:t>
      </w:r>
      <w:r>
        <w:rPr>
          <w:spacing w:val="74"/>
        </w:rPr>
        <w:t> </w:t>
      </w:r>
      <w:r>
        <w:rPr/>
        <w:t>begitu</w:t>
      </w:r>
      <w:r>
        <w:rPr>
          <w:spacing w:val="75"/>
        </w:rPr>
        <w:t> </w:t>
      </w:r>
      <w:r>
        <w:rPr/>
        <w:t>KUA</w:t>
      </w:r>
      <w:r>
        <w:rPr>
          <w:spacing w:val="76"/>
        </w:rPr>
        <w:t> </w:t>
      </w:r>
      <w:r>
        <w:rPr/>
        <w:t>Kecamatan</w:t>
      </w:r>
      <w:r>
        <w:rPr>
          <w:spacing w:val="77"/>
        </w:rPr>
        <w:t> </w:t>
      </w:r>
      <w:r>
        <w:rPr/>
        <w:t>Sukodono</w:t>
      </w:r>
      <w:r>
        <w:rPr>
          <w:spacing w:val="76"/>
        </w:rPr>
        <w:t> </w:t>
      </w:r>
      <w:r>
        <w:rPr/>
        <w:t>segera</w:t>
      </w:r>
      <w:r>
        <w:rPr>
          <w:spacing w:val="75"/>
        </w:rPr>
        <w:t> </w:t>
      </w:r>
      <w:r>
        <w:rPr>
          <w:spacing w:val="-2"/>
        </w:rPr>
        <w:t>membentuk</w:t>
      </w:r>
    </w:p>
    <w:p>
      <w:pPr>
        <w:pStyle w:val="BodyText"/>
        <w:spacing w:after="0" w:line="480" w:lineRule="auto"/>
        <w:jc w:val="both"/>
        <w:sectPr>
          <w:pgSz w:w="11910" w:h="16840"/>
          <w:pgMar w:header="0" w:footer="1056" w:top="1920" w:bottom="1240" w:left="1700" w:right="1559"/>
        </w:sectPr>
      </w:pPr>
    </w:p>
    <w:p>
      <w:pPr>
        <w:pStyle w:val="BodyText"/>
        <w:spacing w:before="45"/>
      </w:pPr>
    </w:p>
    <w:p>
      <w:pPr>
        <w:pStyle w:val="BodyText"/>
        <w:tabs>
          <w:tab w:pos="3136" w:val="left" w:leader="none"/>
          <w:tab w:pos="4476" w:val="left" w:leader="none"/>
          <w:tab w:pos="5894" w:val="left" w:leader="none"/>
          <w:tab w:pos="7089" w:val="left" w:leader="none"/>
          <w:tab w:pos="7842" w:val="left" w:leader="none"/>
        </w:tabs>
        <w:spacing w:line="480" w:lineRule="auto" w:before="1"/>
        <w:ind w:left="2076" w:right="139"/>
      </w:pPr>
      <w:r>
        <w:rPr>
          <w:spacing w:val="-2"/>
        </w:rPr>
        <w:t>Panitia</w:t>
      </w:r>
      <w:r>
        <w:rPr/>
        <w:tab/>
      </w:r>
      <w:r>
        <w:rPr>
          <w:spacing w:val="-2"/>
        </w:rPr>
        <w:t>pelaksana</w:t>
      </w:r>
      <w:r>
        <w:rPr/>
        <w:tab/>
      </w:r>
      <w:r>
        <w:rPr>
          <w:spacing w:val="-2"/>
        </w:rPr>
        <w:t>bimbingan</w:t>
      </w:r>
      <w:r>
        <w:rPr/>
        <w:tab/>
      </w:r>
      <w:r>
        <w:rPr>
          <w:spacing w:val="-2"/>
        </w:rPr>
        <w:t>manasik</w:t>
      </w:r>
      <w:r>
        <w:rPr/>
        <w:tab/>
      </w:r>
      <w:r>
        <w:rPr>
          <w:spacing w:val="-4"/>
        </w:rPr>
        <w:t>haji</w:t>
      </w:r>
      <w:r>
        <w:rPr/>
        <w:tab/>
      </w:r>
      <w:r>
        <w:rPr>
          <w:spacing w:val="-2"/>
        </w:rPr>
        <w:t>tingkat Kecamatan/KUA.</w:t>
      </w:r>
    </w:p>
    <w:p>
      <w:pPr>
        <w:pStyle w:val="BodyText"/>
        <w:ind w:left="2076"/>
      </w:pPr>
      <w:r>
        <w:rPr/>
        <w:t>Adapun</w:t>
      </w:r>
      <w:r>
        <w:rPr>
          <w:spacing w:val="-2"/>
        </w:rPr>
        <w:t> </w:t>
      </w:r>
      <w:r>
        <w:rPr/>
        <w:t>susunan</w:t>
      </w:r>
      <w:r>
        <w:rPr>
          <w:spacing w:val="-1"/>
        </w:rPr>
        <w:t> </w:t>
      </w:r>
      <w:r>
        <w:rPr/>
        <w:t>panitia pelaksana</w:t>
      </w:r>
      <w:r>
        <w:rPr>
          <w:spacing w:val="-3"/>
        </w:rPr>
        <w:t> </w:t>
      </w:r>
      <w:r>
        <w:rPr/>
        <w:t>bimbingan</w:t>
      </w:r>
      <w:r>
        <w:rPr>
          <w:spacing w:val="-1"/>
        </w:rPr>
        <w:t> </w:t>
      </w:r>
      <w:r>
        <w:rPr/>
        <w:t>manasik</w:t>
      </w:r>
      <w:r>
        <w:rPr>
          <w:spacing w:val="-1"/>
        </w:rPr>
        <w:t> </w:t>
      </w:r>
      <w:r>
        <w:rPr/>
        <w:t>haji</w:t>
      </w:r>
      <w:r>
        <w:rPr>
          <w:spacing w:val="1"/>
        </w:rPr>
        <w:t> </w:t>
      </w:r>
      <w:r>
        <w:rPr>
          <w:spacing w:val="-2"/>
        </w:rPr>
        <w:t>yaitu:</w:t>
      </w:r>
    </w:p>
    <w:p>
      <w:pPr>
        <w:pStyle w:val="BodyText"/>
        <w:spacing w:before="4"/>
      </w:pPr>
    </w:p>
    <w:p>
      <w:pPr>
        <w:pStyle w:val="Heading1"/>
        <w:spacing w:before="1"/>
        <w:ind w:left="1973" w:right="39" w:firstLine="0"/>
        <w:jc w:val="center"/>
      </w:pPr>
      <w:r>
        <w:rPr/>
        <w:t>Tabel</w:t>
      </w:r>
      <w:r>
        <w:rPr>
          <w:spacing w:val="-1"/>
        </w:rPr>
        <w:t> </w:t>
      </w:r>
      <w:r>
        <w:rPr>
          <w:spacing w:val="-5"/>
        </w:rPr>
        <w:t>4.2</w:t>
      </w:r>
    </w:p>
    <w:p>
      <w:pPr>
        <w:spacing w:before="0" w:after="3"/>
        <w:ind w:left="1971" w:right="39" w:firstLine="0"/>
        <w:jc w:val="center"/>
        <w:rPr>
          <w:b/>
          <w:sz w:val="24"/>
        </w:rPr>
      </w:pPr>
      <w:r>
        <w:rPr>
          <w:b/>
          <w:sz w:val="24"/>
        </w:rPr>
        <w:t>Sususnan</w:t>
      </w:r>
      <w:r>
        <w:rPr>
          <w:b/>
          <w:spacing w:val="-7"/>
          <w:sz w:val="24"/>
        </w:rPr>
        <w:t> </w:t>
      </w:r>
      <w:r>
        <w:rPr>
          <w:b/>
          <w:sz w:val="24"/>
        </w:rPr>
        <w:t>Panitia</w:t>
      </w:r>
      <w:r>
        <w:rPr>
          <w:b/>
          <w:spacing w:val="-7"/>
          <w:sz w:val="24"/>
        </w:rPr>
        <w:t> </w:t>
      </w:r>
      <w:r>
        <w:rPr>
          <w:b/>
          <w:sz w:val="24"/>
        </w:rPr>
        <w:t>Pelaksana</w:t>
      </w:r>
      <w:r>
        <w:rPr>
          <w:b/>
          <w:spacing w:val="-7"/>
          <w:sz w:val="24"/>
        </w:rPr>
        <w:t> </w:t>
      </w:r>
      <w:r>
        <w:rPr>
          <w:b/>
          <w:sz w:val="24"/>
        </w:rPr>
        <w:t>Bimbingan</w:t>
      </w:r>
      <w:r>
        <w:rPr>
          <w:b/>
          <w:spacing w:val="-7"/>
          <w:sz w:val="24"/>
        </w:rPr>
        <w:t> </w:t>
      </w:r>
      <w:r>
        <w:rPr>
          <w:b/>
          <w:sz w:val="24"/>
        </w:rPr>
        <w:t>Manasik</w:t>
      </w:r>
      <w:r>
        <w:rPr>
          <w:b/>
          <w:spacing w:val="-6"/>
          <w:sz w:val="24"/>
        </w:rPr>
        <w:t> </w:t>
      </w:r>
      <w:r>
        <w:rPr>
          <w:b/>
          <w:sz w:val="24"/>
        </w:rPr>
        <w:t>Haji</w:t>
      </w:r>
      <w:r>
        <w:rPr>
          <w:b/>
          <w:spacing w:val="-7"/>
          <w:sz w:val="24"/>
        </w:rPr>
        <w:t> </w:t>
      </w:r>
      <w:r>
        <w:rPr>
          <w:b/>
          <w:sz w:val="24"/>
        </w:rPr>
        <w:t>KUA </w:t>
      </w:r>
      <w:r>
        <w:rPr>
          <w:b/>
          <w:spacing w:val="-2"/>
          <w:sz w:val="24"/>
        </w:rPr>
        <w:t>Sukodono</w:t>
      </w:r>
    </w:p>
    <w:tbl>
      <w:tblPr>
        <w:tblW w:w="0" w:type="auto"/>
        <w:jc w:val="left"/>
        <w:tblInd w:w="24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25"/>
        <w:gridCol w:w="3073"/>
        <w:gridCol w:w="2588"/>
      </w:tblGrid>
      <w:tr>
        <w:trPr>
          <w:trHeight w:val="552" w:hRule="atLeast"/>
        </w:trPr>
        <w:tc>
          <w:tcPr>
            <w:tcW w:w="425" w:type="dxa"/>
          </w:tcPr>
          <w:p>
            <w:pPr>
              <w:pStyle w:val="TableParagraph"/>
              <w:spacing w:line="273" w:lineRule="exact"/>
              <w:ind w:left="0" w:right="77"/>
              <w:jc w:val="center"/>
              <w:rPr>
                <w:b/>
                <w:sz w:val="24"/>
              </w:rPr>
            </w:pPr>
            <w:r>
              <w:rPr>
                <w:b/>
                <w:spacing w:val="-5"/>
                <w:sz w:val="24"/>
              </w:rPr>
              <w:t>No</w:t>
            </w:r>
          </w:p>
        </w:tc>
        <w:tc>
          <w:tcPr>
            <w:tcW w:w="3073" w:type="dxa"/>
          </w:tcPr>
          <w:p>
            <w:pPr>
              <w:pStyle w:val="TableParagraph"/>
              <w:spacing w:line="273" w:lineRule="exact"/>
              <w:ind w:left="5"/>
              <w:jc w:val="center"/>
              <w:rPr>
                <w:b/>
                <w:sz w:val="24"/>
              </w:rPr>
            </w:pPr>
            <w:r>
              <w:rPr>
                <w:b/>
                <w:spacing w:val="-4"/>
                <w:sz w:val="24"/>
              </w:rPr>
              <w:t>Nama</w:t>
            </w:r>
          </w:p>
        </w:tc>
        <w:tc>
          <w:tcPr>
            <w:tcW w:w="2588" w:type="dxa"/>
          </w:tcPr>
          <w:p>
            <w:pPr>
              <w:pStyle w:val="TableParagraph"/>
              <w:spacing w:line="273" w:lineRule="exact"/>
              <w:ind w:left="215"/>
              <w:rPr>
                <w:b/>
                <w:sz w:val="24"/>
              </w:rPr>
            </w:pPr>
            <w:r>
              <w:rPr>
                <w:b/>
                <w:sz w:val="24"/>
              </w:rPr>
              <w:t>Jabatan </w:t>
            </w:r>
            <w:r>
              <w:rPr>
                <w:b/>
                <w:spacing w:val="-2"/>
                <w:sz w:val="24"/>
              </w:rPr>
              <w:t>Kepanitiaan</w:t>
            </w:r>
          </w:p>
        </w:tc>
      </w:tr>
      <w:tr>
        <w:trPr>
          <w:trHeight w:val="551" w:hRule="atLeast"/>
        </w:trPr>
        <w:tc>
          <w:tcPr>
            <w:tcW w:w="425" w:type="dxa"/>
          </w:tcPr>
          <w:p>
            <w:pPr>
              <w:pStyle w:val="TableParagraph"/>
              <w:ind w:left="0" w:right="17"/>
              <w:jc w:val="center"/>
              <w:rPr>
                <w:sz w:val="24"/>
              </w:rPr>
            </w:pPr>
            <w:r>
              <w:rPr>
                <w:spacing w:val="-5"/>
                <w:sz w:val="24"/>
              </w:rPr>
              <w:t>1.</w:t>
            </w:r>
          </w:p>
        </w:tc>
        <w:tc>
          <w:tcPr>
            <w:tcW w:w="3073" w:type="dxa"/>
          </w:tcPr>
          <w:p>
            <w:pPr>
              <w:pStyle w:val="TableParagraph"/>
              <w:rPr>
                <w:sz w:val="24"/>
              </w:rPr>
            </w:pPr>
            <w:r>
              <w:rPr>
                <w:sz w:val="24"/>
              </w:rPr>
              <w:t>Toyib</w:t>
            </w:r>
            <w:r>
              <w:rPr>
                <w:spacing w:val="-2"/>
                <w:sz w:val="24"/>
              </w:rPr>
              <w:t> </w:t>
            </w:r>
            <w:r>
              <w:rPr>
                <w:sz w:val="24"/>
              </w:rPr>
              <w:t>Kamaludin,</w:t>
            </w:r>
            <w:r>
              <w:rPr>
                <w:spacing w:val="-2"/>
                <w:sz w:val="24"/>
              </w:rPr>
              <w:t> </w:t>
            </w:r>
            <w:r>
              <w:rPr>
                <w:spacing w:val="-4"/>
                <w:sz w:val="24"/>
              </w:rPr>
              <w:t>S.Ag</w:t>
            </w:r>
          </w:p>
        </w:tc>
        <w:tc>
          <w:tcPr>
            <w:tcW w:w="2588" w:type="dxa"/>
          </w:tcPr>
          <w:p>
            <w:pPr>
              <w:pStyle w:val="TableParagraph"/>
              <w:rPr>
                <w:sz w:val="24"/>
              </w:rPr>
            </w:pPr>
            <w:r>
              <w:rPr>
                <w:spacing w:val="-2"/>
                <w:sz w:val="24"/>
              </w:rPr>
              <w:t>Ketua</w:t>
            </w:r>
          </w:p>
        </w:tc>
      </w:tr>
      <w:tr>
        <w:trPr>
          <w:trHeight w:val="551" w:hRule="atLeast"/>
        </w:trPr>
        <w:tc>
          <w:tcPr>
            <w:tcW w:w="425" w:type="dxa"/>
          </w:tcPr>
          <w:p>
            <w:pPr>
              <w:pStyle w:val="TableParagraph"/>
              <w:ind w:left="0" w:right="17"/>
              <w:jc w:val="center"/>
              <w:rPr>
                <w:sz w:val="24"/>
              </w:rPr>
            </w:pPr>
            <w:r>
              <w:rPr>
                <w:spacing w:val="-5"/>
                <w:sz w:val="24"/>
              </w:rPr>
              <w:t>2.</w:t>
            </w:r>
          </w:p>
        </w:tc>
        <w:tc>
          <w:tcPr>
            <w:tcW w:w="3073" w:type="dxa"/>
          </w:tcPr>
          <w:p>
            <w:pPr>
              <w:pStyle w:val="TableParagraph"/>
              <w:rPr>
                <w:sz w:val="24"/>
              </w:rPr>
            </w:pPr>
            <w:r>
              <w:rPr>
                <w:sz w:val="24"/>
              </w:rPr>
              <w:t>Puji Asputro, </w:t>
            </w:r>
            <w:r>
              <w:rPr>
                <w:spacing w:val="-2"/>
                <w:sz w:val="24"/>
              </w:rPr>
              <w:t>S.sy.,M.M</w:t>
            </w:r>
          </w:p>
        </w:tc>
        <w:tc>
          <w:tcPr>
            <w:tcW w:w="2588" w:type="dxa"/>
          </w:tcPr>
          <w:p>
            <w:pPr>
              <w:pStyle w:val="TableParagraph"/>
              <w:rPr>
                <w:sz w:val="24"/>
              </w:rPr>
            </w:pPr>
            <w:r>
              <w:rPr>
                <w:spacing w:val="-2"/>
                <w:sz w:val="24"/>
              </w:rPr>
              <w:t>Sekretaris</w:t>
            </w:r>
          </w:p>
        </w:tc>
      </w:tr>
      <w:tr>
        <w:trPr>
          <w:trHeight w:val="551" w:hRule="atLeast"/>
        </w:trPr>
        <w:tc>
          <w:tcPr>
            <w:tcW w:w="425" w:type="dxa"/>
          </w:tcPr>
          <w:p>
            <w:pPr>
              <w:pStyle w:val="TableParagraph"/>
              <w:spacing w:line="270" w:lineRule="exact"/>
              <w:ind w:left="0" w:right="17"/>
              <w:jc w:val="center"/>
              <w:rPr>
                <w:sz w:val="24"/>
              </w:rPr>
            </w:pPr>
            <w:r>
              <w:rPr>
                <w:spacing w:val="-5"/>
                <w:sz w:val="24"/>
              </w:rPr>
              <w:t>3.</w:t>
            </w:r>
          </w:p>
        </w:tc>
        <w:tc>
          <w:tcPr>
            <w:tcW w:w="3073" w:type="dxa"/>
          </w:tcPr>
          <w:p>
            <w:pPr>
              <w:pStyle w:val="TableParagraph"/>
              <w:spacing w:line="270" w:lineRule="exact"/>
              <w:rPr>
                <w:sz w:val="24"/>
              </w:rPr>
            </w:pPr>
            <w:r>
              <w:rPr>
                <w:sz w:val="24"/>
              </w:rPr>
              <w:t>Siti</w:t>
            </w:r>
            <w:r>
              <w:rPr>
                <w:spacing w:val="-1"/>
                <w:sz w:val="24"/>
              </w:rPr>
              <w:t> </w:t>
            </w:r>
            <w:r>
              <w:rPr>
                <w:sz w:val="24"/>
              </w:rPr>
              <w:t>Fatimah.</w:t>
            </w:r>
            <w:r>
              <w:rPr>
                <w:spacing w:val="-1"/>
                <w:sz w:val="24"/>
              </w:rPr>
              <w:t> </w:t>
            </w:r>
            <w:r>
              <w:rPr>
                <w:spacing w:val="-4"/>
                <w:sz w:val="24"/>
              </w:rPr>
              <w:t>S.Ag</w:t>
            </w:r>
          </w:p>
        </w:tc>
        <w:tc>
          <w:tcPr>
            <w:tcW w:w="2588" w:type="dxa"/>
          </w:tcPr>
          <w:p>
            <w:pPr>
              <w:pStyle w:val="TableParagraph"/>
              <w:spacing w:line="270" w:lineRule="exact"/>
              <w:rPr>
                <w:sz w:val="24"/>
              </w:rPr>
            </w:pPr>
            <w:r>
              <w:rPr>
                <w:spacing w:val="-2"/>
                <w:sz w:val="24"/>
              </w:rPr>
              <w:t>Bendahara</w:t>
            </w:r>
          </w:p>
        </w:tc>
      </w:tr>
      <w:tr>
        <w:trPr>
          <w:trHeight w:val="553" w:hRule="atLeast"/>
        </w:trPr>
        <w:tc>
          <w:tcPr>
            <w:tcW w:w="425" w:type="dxa"/>
          </w:tcPr>
          <w:p>
            <w:pPr>
              <w:pStyle w:val="TableParagraph"/>
              <w:spacing w:line="270" w:lineRule="exact"/>
              <w:ind w:left="0" w:right="17"/>
              <w:jc w:val="center"/>
              <w:rPr>
                <w:sz w:val="24"/>
              </w:rPr>
            </w:pPr>
            <w:r>
              <w:rPr>
                <w:spacing w:val="-5"/>
                <w:sz w:val="24"/>
              </w:rPr>
              <w:t>4.</w:t>
            </w:r>
          </w:p>
        </w:tc>
        <w:tc>
          <w:tcPr>
            <w:tcW w:w="3073" w:type="dxa"/>
          </w:tcPr>
          <w:p>
            <w:pPr>
              <w:pStyle w:val="TableParagraph"/>
              <w:spacing w:line="270" w:lineRule="exact"/>
              <w:rPr>
                <w:sz w:val="24"/>
              </w:rPr>
            </w:pPr>
            <w:r>
              <w:rPr>
                <w:sz w:val="24"/>
              </w:rPr>
              <w:t>Retno</w:t>
            </w:r>
            <w:r>
              <w:rPr>
                <w:spacing w:val="-1"/>
                <w:sz w:val="24"/>
              </w:rPr>
              <w:t> </w:t>
            </w:r>
            <w:r>
              <w:rPr>
                <w:spacing w:val="-2"/>
                <w:sz w:val="24"/>
              </w:rPr>
              <w:t>Budiningsih</w:t>
            </w:r>
          </w:p>
        </w:tc>
        <w:tc>
          <w:tcPr>
            <w:tcW w:w="2588" w:type="dxa"/>
          </w:tcPr>
          <w:p>
            <w:pPr>
              <w:pStyle w:val="TableParagraph"/>
              <w:spacing w:line="270" w:lineRule="exact"/>
              <w:rPr>
                <w:sz w:val="24"/>
              </w:rPr>
            </w:pPr>
            <w:r>
              <w:rPr>
                <w:spacing w:val="-2"/>
                <w:sz w:val="24"/>
              </w:rPr>
              <w:t>Bendahara</w:t>
            </w:r>
          </w:p>
        </w:tc>
      </w:tr>
      <w:tr>
        <w:trPr>
          <w:trHeight w:val="551" w:hRule="atLeast"/>
        </w:trPr>
        <w:tc>
          <w:tcPr>
            <w:tcW w:w="425" w:type="dxa"/>
          </w:tcPr>
          <w:p>
            <w:pPr>
              <w:pStyle w:val="TableParagraph"/>
              <w:ind w:left="0" w:right="17"/>
              <w:jc w:val="center"/>
              <w:rPr>
                <w:sz w:val="24"/>
              </w:rPr>
            </w:pPr>
            <w:r>
              <w:rPr>
                <w:spacing w:val="-5"/>
                <w:sz w:val="24"/>
              </w:rPr>
              <w:t>5.</w:t>
            </w:r>
          </w:p>
        </w:tc>
        <w:tc>
          <w:tcPr>
            <w:tcW w:w="3073" w:type="dxa"/>
          </w:tcPr>
          <w:p>
            <w:pPr>
              <w:pStyle w:val="TableParagraph"/>
              <w:rPr>
                <w:sz w:val="24"/>
              </w:rPr>
            </w:pPr>
            <w:r>
              <w:rPr>
                <w:spacing w:val="-2"/>
                <w:sz w:val="24"/>
              </w:rPr>
              <w:t>Muhid</w:t>
            </w:r>
          </w:p>
        </w:tc>
        <w:tc>
          <w:tcPr>
            <w:tcW w:w="2588" w:type="dxa"/>
          </w:tcPr>
          <w:p>
            <w:pPr>
              <w:pStyle w:val="TableParagraph"/>
              <w:rPr>
                <w:sz w:val="24"/>
              </w:rPr>
            </w:pPr>
            <w:r>
              <w:rPr>
                <w:spacing w:val="-2"/>
                <w:sz w:val="24"/>
              </w:rPr>
              <w:t>Anggota</w:t>
            </w:r>
          </w:p>
        </w:tc>
      </w:tr>
      <w:tr>
        <w:trPr>
          <w:trHeight w:val="551" w:hRule="atLeast"/>
        </w:trPr>
        <w:tc>
          <w:tcPr>
            <w:tcW w:w="425" w:type="dxa"/>
          </w:tcPr>
          <w:p>
            <w:pPr>
              <w:pStyle w:val="TableParagraph"/>
              <w:ind w:left="0" w:right="17"/>
              <w:jc w:val="center"/>
              <w:rPr>
                <w:sz w:val="24"/>
              </w:rPr>
            </w:pPr>
            <w:r>
              <w:rPr>
                <w:spacing w:val="-5"/>
                <w:sz w:val="24"/>
              </w:rPr>
              <w:t>6.</w:t>
            </w:r>
          </w:p>
        </w:tc>
        <w:tc>
          <w:tcPr>
            <w:tcW w:w="3073" w:type="dxa"/>
          </w:tcPr>
          <w:p>
            <w:pPr>
              <w:pStyle w:val="TableParagraph"/>
              <w:rPr>
                <w:sz w:val="24"/>
              </w:rPr>
            </w:pPr>
            <w:r>
              <w:rPr>
                <w:spacing w:val="-2"/>
                <w:sz w:val="24"/>
              </w:rPr>
              <w:t>Basir</w:t>
            </w:r>
          </w:p>
        </w:tc>
        <w:tc>
          <w:tcPr>
            <w:tcW w:w="2588" w:type="dxa"/>
          </w:tcPr>
          <w:p>
            <w:pPr>
              <w:pStyle w:val="TableParagraph"/>
              <w:rPr>
                <w:sz w:val="24"/>
              </w:rPr>
            </w:pPr>
            <w:r>
              <w:rPr>
                <w:spacing w:val="-2"/>
                <w:sz w:val="24"/>
              </w:rPr>
              <w:t>Anggota</w:t>
            </w:r>
          </w:p>
        </w:tc>
      </w:tr>
    </w:tbl>
    <w:p>
      <w:pPr>
        <w:pStyle w:val="BodyText"/>
        <w:rPr>
          <w:b/>
        </w:rPr>
      </w:pPr>
    </w:p>
    <w:p>
      <w:pPr>
        <w:pStyle w:val="BodyText"/>
        <w:spacing w:before="156"/>
        <w:rPr>
          <w:b/>
        </w:rPr>
      </w:pPr>
    </w:p>
    <w:p>
      <w:pPr>
        <w:pStyle w:val="BodyText"/>
        <w:spacing w:line="480" w:lineRule="auto" w:before="1"/>
        <w:ind w:left="2008" w:right="138" w:firstLine="720"/>
        <w:jc w:val="both"/>
      </w:pPr>
      <w:r>
        <w:rPr/>
        <w:t>Setelah membentuk panitia pelaksana bimbingan manasik haji, langkah berikutnya yaitu melakukan briefing. Ketua panitia memberikan pengarahan kepada semua anggota panitia pelaksana, kemudian dilakukannya pembagian tugas setiap anggota panitia bimbingan manasik haji. Pembagian tugas dilakukan sebelum pelaksanaan kegiatan dimulai, dengan ini para anggota pelaksana bisa mempersiapkan apa saja yang diperlukan dalam pelaksanaan bimbingan manasik haji. Seperti yang disampaikan oleh Bapak </w:t>
      </w:r>
      <w:r>
        <w:rPr>
          <w:spacing w:val="-2"/>
        </w:rPr>
        <w:t>Salawi:</w:t>
      </w:r>
    </w:p>
    <w:p>
      <w:pPr>
        <w:spacing w:before="159"/>
        <w:ind w:left="2008" w:right="136" w:firstLine="720"/>
        <w:jc w:val="both"/>
        <w:rPr>
          <w:i/>
          <w:sz w:val="24"/>
        </w:rPr>
      </w:pPr>
      <w:r>
        <w:rPr>
          <w:i/>
          <w:sz w:val="24"/>
        </w:rPr>
        <w:t>“ Dalam pelaksanaan bimbingan manasik haji ini, </w:t>
      </w:r>
      <w:r>
        <w:rPr>
          <w:i/>
          <w:sz w:val="24"/>
        </w:rPr>
        <w:t>kami KUA</w:t>
      </w:r>
      <w:r>
        <w:rPr>
          <w:i/>
          <w:spacing w:val="26"/>
          <w:sz w:val="24"/>
        </w:rPr>
        <w:t>  </w:t>
      </w:r>
      <w:r>
        <w:rPr>
          <w:i/>
          <w:sz w:val="24"/>
        </w:rPr>
        <w:t>Kecamatan</w:t>
      </w:r>
      <w:r>
        <w:rPr>
          <w:i/>
          <w:spacing w:val="27"/>
          <w:sz w:val="24"/>
        </w:rPr>
        <w:t>  </w:t>
      </w:r>
      <w:r>
        <w:rPr>
          <w:i/>
          <w:sz w:val="24"/>
        </w:rPr>
        <w:t>Sukodono</w:t>
      </w:r>
      <w:r>
        <w:rPr>
          <w:i/>
          <w:spacing w:val="27"/>
          <w:sz w:val="24"/>
        </w:rPr>
        <w:t>  </w:t>
      </w:r>
      <w:r>
        <w:rPr>
          <w:i/>
          <w:sz w:val="24"/>
        </w:rPr>
        <w:t>telah</w:t>
      </w:r>
      <w:r>
        <w:rPr>
          <w:i/>
          <w:spacing w:val="26"/>
          <w:sz w:val="24"/>
        </w:rPr>
        <w:t>  </w:t>
      </w:r>
      <w:r>
        <w:rPr>
          <w:i/>
          <w:sz w:val="24"/>
        </w:rPr>
        <w:t>membentuk</w:t>
      </w:r>
      <w:r>
        <w:rPr>
          <w:i/>
          <w:spacing w:val="28"/>
          <w:sz w:val="24"/>
        </w:rPr>
        <w:t>  </w:t>
      </w:r>
      <w:r>
        <w:rPr>
          <w:i/>
          <w:spacing w:val="-2"/>
          <w:sz w:val="24"/>
        </w:rPr>
        <w:t>anggota/panitia</w:t>
      </w:r>
    </w:p>
    <w:p>
      <w:pPr>
        <w:spacing w:after="0"/>
        <w:jc w:val="both"/>
        <w:rPr>
          <w:i/>
          <w:sz w:val="24"/>
        </w:rPr>
        <w:sectPr>
          <w:pgSz w:w="11910" w:h="16840"/>
          <w:pgMar w:header="0" w:footer="1056" w:top="1920" w:bottom="1240" w:left="1700" w:right="1559"/>
        </w:sectPr>
      </w:pPr>
    </w:p>
    <w:p>
      <w:pPr>
        <w:pStyle w:val="BodyText"/>
        <w:spacing w:before="45"/>
        <w:rPr>
          <w:i/>
        </w:rPr>
      </w:pPr>
    </w:p>
    <w:p>
      <w:pPr>
        <w:spacing w:before="1"/>
        <w:ind w:left="2008" w:right="136" w:firstLine="0"/>
        <w:jc w:val="both"/>
        <w:rPr>
          <w:i/>
          <w:sz w:val="24"/>
        </w:rPr>
      </w:pPr>
      <w:r>
        <w:rPr>
          <w:i/>
          <w:sz w:val="24"/>
        </w:rPr>
        <w:t>pelaksana</w:t>
      </w:r>
      <w:r>
        <w:rPr>
          <w:i/>
          <w:spacing w:val="-15"/>
          <w:sz w:val="24"/>
        </w:rPr>
        <w:t> </w:t>
      </w:r>
      <w:r>
        <w:rPr>
          <w:i/>
          <w:sz w:val="24"/>
        </w:rPr>
        <w:t>bimbingan</w:t>
      </w:r>
      <w:r>
        <w:rPr>
          <w:i/>
          <w:spacing w:val="-15"/>
          <w:sz w:val="24"/>
        </w:rPr>
        <w:t> </w:t>
      </w:r>
      <w:r>
        <w:rPr>
          <w:i/>
          <w:sz w:val="24"/>
        </w:rPr>
        <w:t>manasik</w:t>
      </w:r>
      <w:r>
        <w:rPr>
          <w:i/>
          <w:spacing w:val="-15"/>
          <w:sz w:val="24"/>
        </w:rPr>
        <w:t> </w:t>
      </w:r>
      <w:r>
        <w:rPr>
          <w:i/>
          <w:sz w:val="24"/>
        </w:rPr>
        <w:t>serta</w:t>
      </w:r>
      <w:r>
        <w:rPr>
          <w:i/>
          <w:spacing w:val="-15"/>
          <w:sz w:val="24"/>
        </w:rPr>
        <w:t> </w:t>
      </w:r>
      <w:r>
        <w:rPr>
          <w:i/>
          <w:sz w:val="24"/>
        </w:rPr>
        <w:t>sudah</w:t>
      </w:r>
      <w:r>
        <w:rPr>
          <w:i/>
          <w:spacing w:val="-15"/>
          <w:sz w:val="24"/>
        </w:rPr>
        <w:t> </w:t>
      </w:r>
      <w:r>
        <w:rPr>
          <w:i/>
          <w:sz w:val="24"/>
        </w:rPr>
        <w:t>membagi</w:t>
      </w:r>
      <w:r>
        <w:rPr>
          <w:i/>
          <w:spacing w:val="-15"/>
          <w:sz w:val="24"/>
        </w:rPr>
        <w:t> </w:t>
      </w:r>
      <w:r>
        <w:rPr>
          <w:i/>
          <w:sz w:val="24"/>
        </w:rPr>
        <w:t>tugas</w:t>
      </w:r>
      <w:r>
        <w:rPr>
          <w:i/>
          <w:spacing w:val="-15"/>
          <w:sz w:val="24"/>
        </w:rPr>
        <w:t> </w:t>
      </w:r>
      <w:r>
        <w:rPr>
          <w:i/>
          <w:sz w:val="24"/>
        </w:rPr>
        <w:t>pokoknya masing-masing. secara umum, panitia pelaksana bertanggung jawab</w:t>
      </w:r>
      <w:r>
        <w:rPr>
          <w:i/>
          <w:spacing w:val="-1"/>
          <w:sz w:val="24"/>
        </w:rPr>
        <w:t> </w:t>
      </w:r>
      <w:r>
        <w:rPr>
          <w:i/>
          <w:sz w:val="24"/>
        </w:rPr>
        <w:t>atas</w:t>
      </w:r>
      <w:r>
        <w:rPr>
          <w:i/>
          <w:spacing w:val="-1"/>
          <w:sz w:val="24"/>
        </w:rPr>
        <w:t> </w:t>
      </w:r>
      <w:r>
        <w:rPr>
          <w:i/>
          <w:sz w:val="24"/>
        </w:rPr>
        <w:t>seluruh</w:t>
      </w:r>
      <w:r>
        <w:rPr>
          <w:i/>
          <w:spacing w:val="-1"/>
          <w:sz w:val="24"/>
        </w:rPr>
        <w:t> </w:t>
      </w:r>
      <w:r>
        <w:rPr>
          <w:i/>
          <w:sz w:val="24"/>
        </w:rPr>
        <w:t>aspek pelaksanaan</w:t>
      </w:r>
      <w:r>
        <w:rPr>
          <w:i/>
          <w:spacing w:val="-2"/>
          <w:sz w:val="24"/>
        </w:rPr>
        <w:t> </w:t>
      </w:r>
      <w:r>
        <w:rPr>
          <w:i/>
          <w:sz w:val="24"/>
        </w:rPr>
        <w:t>acara,</w:t>
      </w:r>
      <w:r>
        <w:rPr>
          <w:i/>
          <w:spacing w:val="-1"/>
          <w:sz w:val="24"/>
        </w:rPr>
        <w:t> </w:t>
      </w:r>
      <w:r>
        <w:rPr>
          <w:i/>
          <w:sz w:val="24"/>
        </w:rPr>
        <w:t>mulai</w:t>
      </w:r>
      <w:r>
        <w:rPr>
          <w:i/>
          <w:spacing w:val="-1"/>
          <w:sz w:val="24"/>
        </w:rPr>
        <w:t> </w:t>
      </w:r>
      <w:r>
        <w:rPr>
          <w:i/>
          <w:sz w:val="24"/>
        </w:rPr>
        <w:t>dari</w:t>
      </w:r>
      <w:r>
        <w:rPr>
          <w:i/>
          <w:spacing w:val="-1"/>
          <w:sz w:val="24"/>
        </w:rPr>
        <w:t> </w:t>
      </w:r>
      <w:r>
        <w:rPr>
          <w:i/>
          <w:sz w:val="24"/>
        </w:rPr>
        <w:t>persiapan hingga</w:t>
      </w:r>
      <w:r>
        <w:rPr>
          <w:i/>
          <w:spacing w:val="-5"/>
          <w:sz w:val="24"/>
        </w:rPr>
        <w:t> </w:t>
      </w:r>
      <w:r>
        <w:rPr>
          <w:i/>
          <w:sz w:val="24"/>
        </w:rPr>
        <w:t>evaluasi,</w:t>
      </w:r>
      <w:r>
        <w:rPr>
          <w:i/>
          <w:spacing w:val="-5"/>
          <w:sz w:val="24"/>
        </w:rPr>
        <w:t> </w:t>
      </w:r>
      <w:r>
        <w:rPr>
          <w:i/>
          <w:sz w:val="24"/>
        </w:rPr>
        <w:t>termasuk</w:t>
      </w:r>
      <w:r>
        <w:rPr>
          <w:i/>
          <w:spacing w:val="-6"/>
          <w:sz w:val="24"/>
        </w:rPr>
        <w:t> </w:t>
      </w:r>
      <w:r>
        <w:rPr>
          <w:i/>
          <w:sz w:val="24"/>
        </w:rPr>
        <w:t>merencanakan,</w:t>
      </w:r>
      <w:r>
        <w:rPr>
          <w:i/>
          <w:spacing w:val="-5"/>
          <w:sz w:val="24"/>
        </w:rPr>
        <w:t> </w:t>
      </w:r>
      <w:r>
        <w:rPr>
          <w:i/>
          <w:sz w:val="24"/>
        </w:rPr>
        <w:t>mengkoordinasikan,</w:t>
      </w:r>
      <w:r>
        <w:rPr>
          <w:i/>
          <w:spacing w:val="-5"/>
          <w:sz w:val="24"/>
        </w:rPr>
        <w:t> </w:t>
      </w:r>
      <w:r>
        <w:rPr>
          <w:i/>
          <w:sz w:val="24"/>
        </w:rPr>
        <w:t>dan mengawasi semua kegiatan yang diperlukan. KUA Sukodono telah membentuk susunan panitia dalam program manasik ini, </w:t>
      </w:r>
      <w:r>
        <w:rPr>
          <w:i/>
          <w:sz w:val="24"/>
        </w:rPr>
        <w:t>yang terdiri</w:t>
      </w:r>
      <w:r>
        <w:rPr>
          <w:i/>
          <w:spacing w:val="-5"/>
          <w:sz w:val="24"/>
        </w:rPr>
        <w:t> </w:t>
      </w:r>
      <w:r>
        <w:rPr>
          <w:i/>
          <w:sz w:val="24"/>
        </w:rPr>
        <w:t>dari</w:t>
      </w:r>
      <w:r>
        <w:rPr>
          <w:i/>
          <w:spacing w:val="-7"/>
          <w:sz w:val="24"/>
        </w:rPr>
        <w:t> </w:t>
      </w:r>
      <w:r>
        <w:rPr>
          <w:i/>
          <w:sz w:val="24"/>
        </w:rPr>
        <w:t>Bapak</w:t>
      </w:r>
      <w:r>
        <w:rPr>
          <w:i/>
          <w:spacing w:val="-7"/>
          <w:sz w:val="24"/>
        </w:rPr>
        <w:t> </w:t>
      </w:r>
      <w:r>
        <w:rPr>
          <w:i/>
          <w:sz w:val="24"/>
        </w:rPr>
        <w:t>Toyib</w:t>
      </w:r>
      <w:r>
        <w:rPr>
          <w:i/>
          <w:spacing w:val="-7"/>
          <w:sz w:val="24"/>
        </w:rPr>
        <w:t> </w:t>
      </w:r>
      <w:r>
        <w:rPr>
          <w:i/>
          <w:sz w:val="24"/>
        </w:rPr>
        <w:t>Kamaludin</w:t>
      </w:r>
      <w:r>
        <w:rPr>
          <w:i/>
          <w:spacing w:val="-4"/>
          <w:sz w:val="24"/>
        </w:rPr>
        <w:t> </w:t>
      </w:r>
      <w:r>
        <w:rPr>
          <w:i/>
          <w:sz w:val="24"/>
        </w:rPr>
        <w:t>ditunjuk</w:t>
      </w:r>
      <w:r>
        <w:rPr>
          <w:i/>
          <w:spacing w:val="-5"/>
          <w:sz w:val="24"/>
        </w:rPr>
        <w:t> </w:t>
      </w:r>
      <w:r>
        <w:rPr>
          <w:i/>
          <w:sz w:val="24"/>
        </w:rPr>
        <w:t>sebagai</w:t>
      </w:r>
      <w:r>
        <w:rPr>
          <w:i/>
          <w:spacing w:val="-5"/>
          <w:sz w:val="24"/>
        </w:rPr>
        <w:t> </w:t>
      </w:r>
      <w:r>
        <w:rPr>
          <w:i/>
          <w:sz w:val="24"/>
        </w:rPr>
        <w:t>Ketua</w:t>
      </w:r>
      <w:r>
        <w:rPr>
          <w:i/>
          <w:spacing w:val="-5"/>
          <w:sz w:val="24"/>
        </w:rPr>
        <w:t> </w:t>
      </w:r>
      <w:r>
        <w:rPr>
          <w:i/>
          <w:sz w:val="24"/>
        </w:rPr>
        <w:t>panitia bertugas mengawasi dan bertanggung jawab. Bapak Puji Asputro yang ditunjuk sebagai Sekretaris, membuat laporan seluruh kegiatan, terus ada Ibu Siti Fatimah dan Bu Retno sebagai bendahara bertugas membuat laporan keuangan, Bapak Basir Bapak</w:t>
      </w:r>
      <w:r>
        <w:rPr>
          <w:i/>
          <w:spacing w:val="-14"/>
          <w:sz w:val="24"/>
        </w:rPr>
        <w:t> </w:t>
      </w:r>
      <w:r>
        <w:rPr>
          <w:i/>
          <w:sz w:val="24"/>
        </w:rPr>
        <w:t>Muhid</w:t>
      </w:r>
      <w:r>
        <w:rPr>
          <w:i/>
          <w:spacing w:val="-11"/>
          <w:sz w:val="24"/>
        </w:rPr>
        <w:t> </w:t>
      </w:r>
      <w:r>
        <w:rPr>
          <w:i/>
          <w:sz w:val="24"/>
        </w:rPr>
        <w:t>sebagai</w:t>
      </w:r>
      <w:r>
        <w:rPr>
          <w:i/>
          <w:spacing w:val="-13"/>
          <w:sz w:val="24"/>
        </w:rPr>
        <w:t> </w:t>
      </w:r>
      <w:r>
        <w:rPr>
          <w:i/>
          <w:sz w:val="24"/>
        </w:rPr>
        <w:t>Anggota,</w:t>
      </w:r>
      <w:r>
        <w:rPr>
          <w:i/>
          <w:spacing w:val="-13"/>
          <w:sz w:val="24"/>
        </w:rPr>
        <w:t> </w:t>
      </w:r>
      <w:r>
        <w:rPr>
          <w:i/>
          <w:sz w:val="24"/>
        </w:rPr>
        <w:t>bertugas</w:t>
      </w:r>
      <w:r>
        <w:rPr>
          <w:i/>
          <w:spacing w:val="-13"/>
          <w:sz w:val="24"/>
        </w:rPr>
        <w:t> </w:t>
      </w:r>
      <w:r>
        <w:rPr>
          <w:i/>
          <w:sz w:val="24"/>
        </w:rPr>
        <w:t>mempersipkan</w:t>
      </w:r>
      <w:r>
        <w:rPr>
          <w:i/>
          <w:spacing w:val="-14"/>
          <w:sz w:val="24"/>
        </w:rPr>
        <w:t> </w:t>
      </w:r>
      <w:r>
        <w:rPr>
          <w:i/>
          <w:sz w:val="24"/>
        </w:rPr>
        <w:t>apa</w:t>
      </w:r>
      <w:r>
        <w:rPr>
          <w:i/>
          <w:spacing w:val="-13"/>
          <w:sz w:val="24"/>
        </w:rPr>
        <w:t> </w:t>
      </w:r>
      <w:r>
        <w:rPr>
          <w:i/>
          <w:sz w:val="24"/>
        </w:rPr>
        <w:t>saja</w:t>
      </w:r>
      <w:r>
        <w:rPr>
          <w:i/>
          <w:spacing w:val="-11"/>
          <w:sz w:val="24"/>
        </w:rPr>
        <w:t> </w:t>
      </w:r>
      <w:r>
        <w:rPr>
          <w:i/>
          <w:sz w:val="24"/>
        </w:rPr>
        <w:t>yg dibutuhkan dalam kegiatan, Dalam hal ini mereka saling berkoordinasi antar sesama agar dapat mencapai tujuan yang diharapkan. Tanpa adanya kerja sama yang baik, maka pelayanan yang diberikan tidak akan berjalan dengan baik”.</w:t>
      </w:r>
    </w:p>
    <w:p>
      <w:pPr>
        <w:pStyle w:val="BodyText"/>
        <w:spacing w:before="161"/>
        <w:ind w:left="2008"/>
        <w:jc w:val="both"/>
      </w:pPr>
      <w:r>
        <w:rPr/>
        <w:t>Seperti yang</w:t>
      </w:r>
      <w:r>
        <w:rPr>
          <w:spacing w:val="-4"/>
        </w:rPr>
        <w:t> </w:t>
      </w:r>
      <w:r>
        <w:rPr/>
        <w:t>disampaikan</w:t>
      </w:r>
      <w:r>
        <w:rPr>
          <w:spacing w:val="-2"/>
        </w:rPr>
        <w:t> </w:t>
      </w:r>
      <w:r>
        <w:rPr/>
        <w:t>oleh</w:t>
      </w:r>
      <w:r>
        <w:rPr>
          <w:spacing w:val="-1"/>
        </w:rPr>
        <w:t> </w:t>
      </w:r>
      <w:r>
        <w:rPr/>
        <w:t>Bapak</w:t>
      </w:r>
      <w:r>
        <w:rPr>
          <w:spacing w:val="-2"/>
        </w:rPr>
        <w:t> </w:t>
      </w:r>
      <w:r>
        <w:rPr/>
        <w:t>Agus</w:t>
      </w:r>
      <w:r>
        <w:rPr>
          <w:spacing w:val="-1"/>
        </w:rPr>
        <w:t> </w:t>
      </w:r>
      <w:r>
        <w:rPr>
          <w:spacing w:val="-2"/>
        </w:rPr>
        <w:t>Nakrowi:</w:t>
      </w:r>
    </w:p>
    <w:p>
      <w:pPr>
        <w:spacing w:before="159"/>
        <w:ind w:left="2008" w:right="137" w:firstLine="652"/>
        <w:jc w:val="both"/>
        <w:rPr>
          <w:i/>
          <w:sz w:val="24"/>
        </w:rPr>
      </w:pPr>
      <w:r>
        <w:rPr>
          <w:i/>
          <w:sz w:val="24"/>
        </w:rPr>
        <w:t>“Untuk panitia pelaksana bimbingan manasik haji ini, kami juga telah membentuk serta membagi tugas pokoknya masing- masing, disini kami menunjuk Bapak Toyib Kamaludin ditunjuk sebagai Ketua panitia, kemudian ada Bapak Puji Asputro yang ditunjuk sebagai Sekretaris, terus ada Ibu Siti Fatimah sebagai bendahara, Bapak Basir sebagai Anggota, Bapak Abdul Muchid sebagai Anggota, dan Ibu Retno Budiningsih sebagai bendahara”.</w:t>
      </w:r>
    </w:p>
    <w:p>
      <w:pPr>
        <w:pStyle w:val="BodyText"/>
        <w:spacing w:before="161"/>
        <w:ind w:left="2008"/>
        <w:jc w:val="both"/>
      </w:pPr>
      <w:r>
        <w:rPr/>
        <w:t>Seperti yang</w:t>
      </w:r>
      <w:r>
        <w:rPr>
          <w:spacing w:val="-4"/>
        </w:rPr>
        <w:t> </w:t>
      </w:r>
      <w:r>
        <w:rPr/>
        <w:t>disampaikan</w:t>
      </w:r>
      <w:r>
        <w:rPr>
          <w:spacing w:val="-2"/>
        </w:rPr>
        <w:t> </w:t>
      </w:r>
      <w:r>
        <w:rPr/>
        <w:t>oleh</w:t>
      </w:r>
      <w:r>
        <w:rPr>
          <w:spacing w:val="-1"/>
        </w:rPr>
        <w:t> </w:t>
      </w:r>
      <w:r>
        <w:rPr/>
        <w:t>Bapak</w:t>
      </w:r>
      <w:r>
        <w:rPr>
          <w:spacing w:val="-1"/>
        </w:rPr>
        <w:t> </w:t>
      </w:r>
      <w:r>
        <w:rPr>
          <w:spacing w:val="-2"/>
        </w:rPr>
        <w:t>Muhid:</w:t>
      </w:r>
    </w:p>
    <w:p>
      <w:pPr>
        <w:spacing w:before="159"/>
        <w:ind w:left="2008" w:right="136" w:firstLine="652"/>
        <w:jc w:val="both"/>
        <w:rPr>
          <w:i/>
          <w:sz w:val="24"/>
        </w:rPr>
      </w:pPr>
      <w:r>
        <w:rPr>
          <w:i/>
          <w:sz w:val="24"/>
        </w:rPr>
        <w:t>“Panitia pelaksana bimbingan manasik haji terdiri dari Bapak Toyib Kamaludin ditunjuk sebagai Ketua panitia yang bertugas memimpin, mengawasi dan bertangung jawab, kemudian ada Bapak Puji Asputro yang ditunjuk sebagai Sekretaris yang bertugas untuk membuat laporan kegiatan dan mencatat data jemaah, terus ada Ibu Siti Fatimah dan Ibu Retno Budiningsih sebagai bendahara yang bertugas untuk mencatat semua pengeluaran</w:t>
      </w:r>
      <w:r>
        <w:rPr>
          <w:i/>
          <w:spacing w:val="-15"/>
          <w:sz w:val="24"/>
        </w:rPr>
        <w:t> </w:t>
      </w:r>
      <w:r>
        <w:rPr>
          <w:i/>
          <w:sz w:val="24"/>
        </w:rPr>
        <w:t>yang</w:t>
      </w:r>
      <w:r>
        <w:rPr>
          <w:i/>
          <w:spacing w:val="-15"/>
          <w:sz w:val="24"/>
        </w:rPr>
        <w:t> </w:t>
      </w:r>
      <w:r>
        <w:rPr>
          <w:i/>
          <w:sz w:val="24"/>
        </w:rPr>
        <w:t>digunakan</w:t>
      </w:r>
      <w:r>
        <w:rPr>
          <w:i/>
          <w:spacing w:val="-15"/>
          <w:sz w:val="24"/>
        </w:rPr>
        <w:t> </w:t>
      </w:r>
      <w:r>
        <w:rPr>
          <w:i/>
          <w:sz w:val="24"/>
        </w:rPr>
        <w:t>dalam</w:t>
      </w:r>
      <w:r>
        <w:rPr>
          <w:i/>
          <w:spacing w:val="-15"/>
          <w:sz w:val="24"/>
        </w:rPr>
        <w:t> </w:t>
      </w:r>
      <w:r>
        <w:rPr>
          <w:i/>
          <w:sz w:val="24"/>
        </w:rPr>
        <w:t>kegiatan</w:t>
      </w:r>
      <w:r>
        <w:rPr>
          <w:i/>
          <w:spacing w:val="-15"/>
          <w:sz w:val="24"/>
        </w:rPr>
        <w:t> </w:t>
      </w:r>
      <w:r>
        <w:rPr>
          <w:i/>
          <w:sz w:val="24"/>
        </w:rPr>
        <w:t>manasik,,</w:t>
      </w:r>
      <w:r>
        <w:rPr>
          <w:i/>
          <w:spacing w:val="-15"/>
          <w:sz w:val="24"/>
        </w:rPr>
        <w:t> </w:t>
      </w:r>
      <w:r>
        <w:rPr>
          <w:i/>
          <w:sz w:val="24"/>
        </w:rPr>
        <w:t>Bapak</w:t>
      </w:r>
      <w:r>
        <w:rPr>
          <w:i/>
          <w:spacing w:val="-15"/>
          <w:sz w:val="24"/>
        </w:rPr>
        <w:t> </w:t>
      </w:r>
      <w:r>
        <w:rPr>
          <w:i/>
          <w:sz w:val="24"/>
        </w:rPr>
        <w:t>Basir dan Bapak Abdul Muchid sebagai Anggota yang bertugas untuk mempersiapkan sarana dan prasarana dalam kegiatan bimbingan manasik haji”.</w:t>
      </w:r>
    </w:p>
    <w:p>
      <w:pPr>
        <w:pStyle w:val="BodyText"/>
        <w:spacing w:before="8"/>
        <w:rPr>
          <w:i/>
        </w:rPr>
      </w:pPr>
    </w:p>
    <w:p>
      <w:pPr>
        <w:pStyle w:val="ListParagraph"/>
        <w:numPr>
          <w:ilvl w:val="0"/>
          <w:numId w:val="3"/>
        </w:numPr>
        <w:tabs>
          <w:tab w:pos="1355" w:val="left" w:leader="none"/>
        </w:tabs>
        <w:spacing w:line="240" w:lineRule="auto" w:before="0" w:after="0"/>
        <w:ind w:left="1355" w:right="0" w:hanging="360"/>
        <w:jc w:val="both"/>
        <w:rPr>
          <w:b/>
          <w:sz w:val="24"/>
        </w:rPr>
      </w:pPr>
      <w:r>
        <w:rPr>
          <w:b/>
          <w:sz w:val="24"/>
        </w:rPr>
        <w:t>Pelaksanaan</w:t>
      </w:r>
      <w:r>
        <w:rPr>
          <w:b/>
          <w:spacing w:val="-3"/>
          <w:sz w:val="24"/>
        </w:rPr>
        <w:t> </w:t>
      </w:r>
      <w:r>
        <w:rPr>
          <w:b/>
          <w:spacing w:val="-2"/>
          <w:sz w:val="24"/>
        </w:rPr>
        <w:t>(</w:t>
      </w:r>
      <w:r>
        <w:rPr>
          <w:b/>
          <w:i/>
          <w:spacing w:val="-2"/>
          <w:sz w:val="24"/>
        </w:rPr>
        <w:t>Actuating</w:t>
      </w:r>
      <w:r>
        <w:rPr>
          <w:b/>
          <w:spacing w:val="-2"/>
          <w:sz w:val="24"/>
        </w:rPr>
        <w:t>)</w:t>
      </w:r>
    </w:p>
    <w:p>
      <w:pPr>
        <w:pStyle w:val="BodyText"/>
        <w:spacing w:line="480" w:lineRule="auto" w:before="132"/>
        <w:ind w:left="1355" w:right="138" w:firstLine="653"/>
        <w:jc w:val="both"/>
      </w:pPr>
      <w:r>
        <w:rPr/>
        <w:t>Tahap selanjutnya yakni tahap pelaksanaan. Tahap pelaksanaan dilakukan setelah tahap perencanaan dan pengorganisasian dilakukan secara</w:t>
      </w:r>
      <w:r>
        <w:rPr>
          <w:spacing w:val="-16"/>
        </w:rPr>
        <w:t> </w:t>
      </w:r>
      <w:r>
        <w:rPr/>
        <w:t>matang.</w:t>
      </w:r>
      <w:r>
        <w:rPr>
          <w:spacing w:val="-15"/>
        </w:rPr>
        <w:t> </w:t>
      </w:r>
      <w:r>
        <w:rPr/>
        <w:t>Kantor</w:t>
      </w:r>
      <w:r>
        <w:rPr>
          <w:spacing w:val="-15"/>
        </w:rPr>
        <w:t> </w:t>
      </w:r>
      <w:r>
        <w:rPr/>
        <w:t>Urusan</w:t>
      </w:r>
      <w:r>
        <w:rPr>
          <w:spacing w:val="-15"/>
        </w:rPr>
        <w:t> </w:t>
      </w:r>
      <w:r>
        <w:rPr/>
        <w:t>Agama</w:t>
      </w:r>
      <w:r>
        <w:rPr>
          <w:spacing w:val="-15"/>
        </w:rPr>
        <w:t> </w:t>
      </w:r>
      <w:r>
        <w:rPr/>
        <w:t>Kecamatan</w:t>
      </w:r>
      <w:r>
        <w:rPr>
          <w:spacing w:val="-15"/>
        </w:rPr>
        <w:t> </w:t>
      </w:r>
      <w:r>
        <w:rPr/>
        <w:t>Sukodono</w:t>
      </w:r>
      <w:r>
        <w:rPr>
          <w:spacing w:val="-15"/>
        </w:rPr>
        <w:t> </w:t>
      </w:r>
      <w:r>
        <w:rPr>
          <w:spacing w:val="-2"/>
        </w:rPr>
        <w:t>melaksanakan</w:t>
      </w:r>
    </w:p>
    <w:p>
      <w:pPr>
        <w:pStyle w:val="BodyText"/>
        <w:spacing w:after="0" w:line="480" w:lineRule="auto"/>
        <w:jc w:val="both"/>
        <w:sectPr>
          <w:pgSz w:w="11910" w:h="16840"/>
          <w:pgMar w:header="0" w:footer="1056" w:top="1920" w:bottom="1240" w:left="1700" w:right="1559"/>
        </w:sectPr>
      </w:pPr>
    </w:p>
    <w:p>
      <w:pPr>
        <w:pStyle w:val="BodyText"/>
        <w:spacing w:before="45"/>
      </w:pPr>
    </w:p>
    <w:p>
      <w:pPr>
        <w:pStyle w:val="BodyText"/>
        <w:spacing w:line="480" w:lineRule="auto" w:before="1"/>
        <w:ind w:left="1355" w:right="138"/>
        <w:jc w:val="both"/>
      </w:pPr>
      <w:r>
        <w:rPr/>
        <w:t>kegiatan bimbingan manasik sebanyak 6 kali pertemuan. Bimbingan manasik diselenggarakan dengan memberikan pembinaan kepada calon jemaah</w:t>
      </w:r>
      <w:r>
        <w:rPr>
          <w:spacing w:val="-6"/>
        </w:rPr>
        <w:t> </w:t>
      </w:r>
      <w:r>
        <w:rPr/>
        <w:t>haji.</w:t>
      </w:r>
      <w:r>
        <w:rPr>
          <w:spacing w:val="-6"/>
        </w:rPr>
        <w:t> </w:t>
      </w:r>
      <w:r>
        <w:rPr/>
        <w:t>Dengan</w:t>
      </w:r>
      <w:r>
        <w:rPr>
          <w:spacing w:val="-6"/>
        </w:rPr>
        <w:t> </w:t>
      </w:r>
      <w:r>
        <w:rPr/>
        <w:t>adanya</w:t>
      </w:r>
      <w:r>
        <w:rPr>
          <w:spacing w:val="-5"/>
        </w:rPr>
        <w:t> </w:t>
      </w:r>
      <w:r>
        <w:rPr/>
        <w:t>bimbingan</w:t>
      </w:r>
      <w:r>
        <w:rPr>
          <w:spacing w:val="-6"/>
        </w:rPr>
        <w:t> </w:t>
      </w:r>
      <w:r>
        <w:rPr/>
        <w:t>manasik</w:t>
      </w:r>
      <w:r>
        <w:rPr>
          <w:spacing w:val="-3"/>
        </w:rPr>
        <w:t> </w:t>
      </w:r>
      <w:r>
        <w:rPr/>
        <w:t>haji</w:t>
      </w:r>
      <w:r>
        <w:rPr>
          <w:spacing w:val="-5"/>
        </w:rPr>
        <w:t> </w:t>
      </w:r>
      <w:r>
        <w:rPr/>
        <w:t>ini,</w:t>
      </w:r>
      <w:r>
        <w:rPr>
          <w:spacing w:val="-6"/>
        </w:rPr>
        <w:t> </w:t>
      </w:r>
      <w:r>
        <w:rPr/>
        <w:t>diharapkan</w:t>
      </w:r>
      <w:r>
        <w:rPr>
          <w:spacing w:val="-6"/>
        </w:rPr>
        <w:t> </w:t>
      </w:r>
      <w:r>
        <w:rPr/>
        <w:t>dapat membantu para jemaah ketika sedang melakukan ibadah haji, dan semoga menjadi haji yang mabrur. Dalam pelaksanaan bimbingan manasik haji KUA</w:t>
      </w:r>
      <w:r>
        <w:rPr>
          <w:spacing w:val="-15"/>
        </w:rPr>
        <w:t> </w:t>
      </w:r>
      <w:r>
        <w:rPr/>
        <w:t>Kecamatan</w:t>
      </w:r>
      <w:r>
        <w:rPr>
          <w:spacing w:val="-15"/>
        </w:rPr>
        <w:t> </w:t>
      </w:r>
      <w:r>
        <w:rPr/>
        <w:t>Sukodono</w:t>
      </w:r>
      <w:r>
        <w:rPr>
          <w:spacing w:val="-15"/>
        </w:rPr>
        <w:t> </w:t>
      </w:r>
      <w:r>
        <w:rPr/>
        <w:t>harus</w:t>
      </w:r>
      <w:r>
        <w:rPr>
          <w:spacing w:val="-15"/>
        </w:rPr>
        <w:t> </w:t>
      </w:r>
      <w:r>
        <w:rPr/>
        <w:t>dapat</w:t>
      </w:r>
      <w:r>
        <w:rPr>
          <w:spacing w:val="-15"/>
        </w:rPr>
        <w:t> </w:t>
      </w:r>
      <w:r>
        <w:rPr/>
        <w:t>mengkoordinasi</w:t>
      </w:r>
      <w:r>
        <w:rPr>
          <w:spacing w:val="-15"/>
        </w:rPr>
        <w:t> </w:t>
      </w:r>
      <w:r>
        <w:rPr/>
        <w:t>semua</w:t>
      </w:r>
      <w:r>
        <w:rPr>
          <w:spacing w:val="-15"/>
        </w:rPr>
        <w:t> </w:t>
      </w:r>
      <w:r>
        <w:rPr/>
        <w:t>pihak</w:t>
      </w:r>
      <w:r>
        <w:rPr>
          <w:spacing w:val="-15"/>
        </w:rPr>
        <w:t> </w:t>
      </w:r>
      <w:r>
        <w:rPr/>
        <w:t>yang bertanggung jawab selama proses bimbingan manasik haji berlangsung. Karena ini merupakan program bimbingan manasik haji dimana dalam pelaksanaanya</w:t>
      </w:r>
      <w:r>
        <w:rPr>
          <w:spacing w:val="-10"/>
        </w:rPr>
        <w:t> </w:t>
      </w:r>
      <w:r>
        <w:rPr/>
        <w:t>bukan</w:t>
      </w:r>
      <w:r>
        <w:rPr>
          <w:spacing w:val="-9"/>
        </w:rPr>
        <w:t> </w:t>
      </w:r>
      <w:r>
        <w:rPr/>
        <w:t>hanya</w:t>
      </w:r>
      <w:r>
        <w:rPr>
          <w:spacing w:val="-8"/>
        </w:rPr>
        <w:t> </w:t>
      </w:r>
      <w:r>
        <w:rPr/>
        <w:t>pihak</w:t>
      </w:r>
      <w:r>
        <w:rPr>
          <w:spacing w:val="-9"/>
        </w:rPr>
        <w:t> </w:t>
      </w:r>
      <w:r>
        <w:rPr/>
        <w:t>penyelenggara</w:t>
      </w:r>
      <w:r>
        <w:rPr>
          <w:spacing w:val="-11"/>
        </w:rPr>
        <w:t> </w:t>
      </w:r>
      <w:r>
        <w:rPr/>
        <w:t>saja,</w:t>
      </w:r>
      <w:r>
        <w:rPr>
          <w:spacing w:val="-10"/>
        </w:rPr>
        <w:t> </w:t>
      </w:r>
      <w:r>
        <w:rPr/>
        <w:t>akan</w:t>
      </w:r>
      <w:r>
        <w:rPr>
          <w:spacing w:val="-9"/>
        </w:rPr>
        <w:t> </w:t>
      </w:r>
      <w:r>
        <w:rPr/>
        <w:t>tetapi</w:t>
      </w:r>
      <w:r>
        <w:rPr>
          <w:spacing w:val="-9"/>
        </w:rPr>
        <w:t> </w:t>
      </w:r>
      <w:r>
        <w:rPr/>
        <w:t>juga</w:t>
      </w:r>
      <w:r>
        <w:rPr>
          <w:spacing w:val="-8"/>
        </w:rPr>
        <w:t> </w:t>
      </w:r>
      <w:r>
        <w:rPr/>
        <w:t>ada para narasumber/pembimbing dan para peserta bimbingan manasik.</w:t>
      </w:r>
    </w:p>
    <w:p>
      <w:pPr>
        <w:pStyle w:val="BodyText"/>
        <w:spacing w:line="480" w:lineRule="auto" w:before="1"/>
        <w:ind w:left="1355" w:right="135" w:firstLine="653"/>
        <w:jc w:val="both"/>
      </w:pPr>
      <w:r>
        <w:rPr/>
        <w:t>Dengan adanya bimbingan manasik haji ini, dapat membantu para jemaah memahami tata cara pelaksanaan ibadah haji, termasuk rukun, wajib, dan sunnah-sunnahnya. Dengan melalui simulasi dan latihan,para jemaah dapat mempersiapkan diri secara mental dan fisik untuk menuniakan ibadah haji, karena ibadah haji ini memerlukan mental dan stamina</w:t>
      </w:r>
      <w:r>
        <w:rPr>
          <w:spacing w:val="-15"/>
        </w:rPr>
        <w:t> </w:t>
      </w:r>
      <w:r>
        <w:rPr/>
        <w:t>yang</w:t>
      </w:r>
      <w:r>
        <w:rPr>
          <w:spacing w:val="-15"/>
        </w:rPr>
        <w:t> </w:t>
      </w:r>
      <w:r>
        <w:rPr/>
        <w:t>kuat</w:t>
      </w:r>
      <w:r>
        <w:rPr>
          <w:spacing w:val="-15"/>
        </w:rPr>
        <w:t> </w:t>
      </w:r>
      <w:r>
        <w:rPr/>
        <w:t>.Dalam</w:t>
      </w:r>
      <w:r>
        <w:rPr>
          <w:spacing w:val="-15"/>
        </w:rPr>
        <w:t> </w:t>
      </w:r>
      <w:r>
        <w:rPr/>
        <w:t>pelaksanaan</w:t>
      </w:r>
      <w:r>
        <w:rPr>
          <w:spacing w:val="-15"/>
        </w:rPr>
        <w:t> </w:t>
      </w:r>
      <w:r>
        <w:rPr/>
        <w:t>manasik</w:t>
      </w:r>
      <w:r>
        <w:rPr>
          <w:spacing w:val="-15"/>
        </w:rPr>
        <w:t> </w:t>
      </w:r>
      <w:r>
        <w:rPr/>
        <w:t>haji</w:t>
      </w:r>
      <w:r>
        <w:rPr>
          <w:spacing w:val="-15"/>
        </w:rPr>
        <w:t> </w:t>
      </w:r>
      <w:r>
        <w:rPr/>
        <w:t>juga</w:t>
      </w:r>
      <w:r>
        <w:rPr>
          <w:spacing w:val="-15"/>
        </w:rPr>
        <w:t> </w:t>
      </w:r>
      <w:r>
        <w:rPr/>
        <w:t>mengajarkan</w:t>
      </w:r>
      <w:r>
        <w:rPr>
          <w:spacing w:val="-15"/>
        </w:rPr>
        <w:t> </w:t>
      </w:r>
      <w:r>
        <w:rPr/>
        <w:t>doa- doa</w:t>
      </w:r>
      <w:r>
        <w:rPr>
          <w:spacing w:val="-15"/>
        </w:rPr>
        <w:t> </w:t>
      </w:r>
      <w:r>
        <w:rPr/>
        <w:t>yang</w:t>
      </w:r>
      <w:r>
        <w:rPr>
          <w:spacing w:val="-15"/>
        </w:rPr>
        <w:t> </w:t>
      </w:r>
      <w:r>
        <w:rPr/>
        <w:t>dianjurkan</w:t>
      </w:r>
      <w:r>
        <w:rPr>
          <w:spacing w:val="-15"/>
        </w:rPr>
        <w:t> </w:t>
      </w:r>
      <w:r>
        <w:rPr/>
        <w:t>selama</w:t>
      </w:r>
      <w:r>
        <w:rPr>
          <w:spacing w:val="-15"/>
        </w:rPr>
        <w:t> </w:t>
      </w:r>
      <w:r>
        <w:rPr/>
        <w:t>menunaikan</w:t>
      </w:r>
      <w:r>
        <w:rPr>
          <w:spacing w:val="-15"/>
        </w:rPr>
        <w:t> </w:t>
      </w:r>
      <w:r>
        <w:rPr/>
        <w:t>ibadah</w:t>
      </w:r>
      <w:r>
        <w:rPr>
          <w:spacing w:val="-15"/>
        </w:rPr>
        <w:t> </w:t>
      </w:r>
      <w:r>
        <w:rPr/>
        <w:t>haji,</w:t>
      </w:r>
      <w:r>
        <w:rPr>
          <w:spacing w:val="-15"/>
        </w:rPr>
        <w:t> </w:t>
      </w:r>
      <w:r>
        <w:rPr/>
        <w:t>seperti</w:t>
      </w:r>
      <w:r>
        <w:rPr>
          <w:spacing w:val="-15"/>
        </w:rPr>
        <w:t> </w:t>
      </w:r>
      <w:r>
        <w:rPr/>
        <w:t>doa</w:t>
      </w:r>
      <w:r>
        <w:rPr>
          <w:spacing w:val="-15"/>
        </w:rPr>
        <w:t> </w:t>
      </w:r>
      <w:r>
        <w:rPr/>
        <w:t>saat</w:t>
      </w:r>
      <w:r>
        <w:rPr>
          <w:spacing w:val="-15"/>
        </w:rPr>
        <w:t> </w:t>
      </w:r>
      <w:r>
        <w:rPr/>
        <w:t>tawaf, sai, wukuf, dan lainnya. Jemaah diharapkan mampu melaksanakan ibadah haji</w:t>
      </w:r>
      <w:r>
        <w:rPr>
          <w:spacing w:val="-12"/>
        </w:rPr>
        <w:t> </w:t>
      </w:r>
      <w:r>
        <w:rPr/>
        <w:t>secara</w:t>
      </w:r>
      <w:r>
        <w:rPr>
          <w:spacing w:val="-13"/>
        </w:rPr>
        <w:t> </w:t>
      </w:r>
      <w:r>
        <w:rPr/>
        <w:t>mandiri,</w:t>
      </w:r>
      <w:r>
        <w:rPr>
          <w:spacing w:val="-13"/>
        </w:rPr>
        <w:t> </w:t>
      </w:r>
      <w:r>
        <w:rPr/>
        <w:t>tanpa</w:t>
      </w:r>
      <w:r>
        <w:rPr>
          <w:spacing w:val="-12"/>
        </w:rPr>
        <w:t> </w:t>
      </w:r>
      <w:r>
        <w:rPr/>
        <w:t>terlalu</w:t>
      </w:r>
      <w:r>
        <w:rPr>
          <w:spacing w:val="-13"/>
        </w:rPr>
        <w:t> </w:t>
      </w:r>
      <w:r>
        <w:rPr/>
        <w:t>bergantung</w:t>
      </w:r>
      <w:r>
        <w:rPr>
          <w:spacing w:val="-13"/>
        </w:rPr>
        <w:t> </w:t>
      </w:r>
      <w:r>
        <w:rPr/>
        <w:t>pada</w:t>
      </w:r>
      <w:r>
        <w:rPr>
          <w:spacing w:val="-9"/>
        </w:rPr>
        <w:t> </w:t>
      </w:r>
      <w:r>
        <w:rPr/>
        <w:t>orang</w:t>
      </w:r>
      <w:r>
        <w:rPr>
          <w:spacing w:val="-15"/>
        </w:rPr>
        <w:t> </w:t>
      </w:r>
      <w:r>
        <w:rPr/>
        <w:t>lain.</w:t>
      </w:r>
      <w:r>
        <w:rPr>
          <w:spacing w:val="-7"/>
        </w:rPr>
        <w:t> </w:t>
      </w:r>
      <w:r>
        <w:rPr/>
        <w:t>Manasik</w:t>
      </w:r>
      <w:r>
        <w:rPr>
          <w:spacing w:val="-12"/>
        </w:rPr>
        <w:t> </w:t>
      </w:r>
      <w:r>
        <w:rPr/>
        <w:t>juga membantu jemaah memahami makna dan hikmah di balik setiap tahapan ibadah haji, sehingga ibadah haji menjadi lebih bermakna.</w:t>
      </w:r>
    </w:p>
    <w:p>
      <w:pPr>
        <w:pStyle w:val="BodyText"/>
        <w:spacing w:line="480" w:lineRule="auto" w:before="1"/>
        <w:ind w:left="1355" w:right="140" w:firstLine="653"/>
        <w:jc w:val="both"/>
      </w:pPr>
      <w:r>
        <w:rPr/>
        <w:t>Kantor</w:t>
      </w:r>
      <w:r>
        <w:rPr>
          <w:spacing w:val="-7"/>
        </w:rPr>
        <w:t> </w:t>
      </w:r>
      <w:r>
        <w:rPr/>
        <w:t>Urusan</w:t>
      </w:r>
      <w:r>
        <w:rPr>
          <w:spacing w:val="-7"/>
        </w:rPr>
        <w:t> </w:t>
      </w:r>
      <w:r>
        <w:rPr/>
        <w:t>Agama</w:t>
      </w:r>
      <w:r>
        <w:rPr>
          <w:spacing w:val="-7"/>
        </w:rPr>
        <w:t> </w:t>
      </w:r>
      <w:r>
        <w:rPr/>
        <w:t>(KUA)</w:t>
      </w:r>
      <w:r>
        <w:rPr>
          <w:spacing w:val="-9"/>
        </w:rPr>
        <w:t> </w:t>
      </w:r>
      <w:r>
        <w:rPr/>
        <w:t>Kecamatan</w:t>
      </w:r>
      <w:r>
        <w:rPr>
          <w:spacing w:val="-6"/>
        </w:rPr>
        <w:t> </w:t>
      </w:r>
      <w:r>
        <w:rPr/>
        <w:t>Sukodono</w:t>
      </w:r>
      <w:r>
        <w:rPr>
          <w:spacing w:val="-7"/>
        </w:rPr>
        <w:t> </w:t>
      </w:r>
      <w:r>
        <w:rPr/>
        <w:t>melaksanakan bimbingan</w:t>
      </w:r>
      <w:r>
        <w:rPr>
          <w:spacing w:val="74"/>
          <w:w w:val="150"/>
        </w:rPr>
        <w:t> </w:t>
      </w:r>
      <w:r>
        <w:rPr/>
        <w:t>mansik</w:t>
      </w:r>
      <w:r>
        <w:rPr>
          <w:spacing w:val="76"/>
          <w:w w:val="150"/>
        </w:rPr>
        <w:t> </w:t>
      </w:r>
      <w:r>
        <w:rPr/>
        <w:t>yang</w:t>
      </w:r>
      <w:r>
        <w:rPr>
          <w:spacing w:val="71"/>
          <w:w w:val="150"/>
        </w:rPr>
        <w:t> </w:t>
      </w:r>
      <w:r>
        <w:rPr/>
        <w:t>pertama,</w:t>
      </w:r>
      <w:r>
        <w:rPr>
          <w:spacing w:val="75"/>
          <w:w w:val="150"/>
        </w:rPr>
        <w:t> </w:t>
      </w:r>
      <w:r>
        <w:rPr/>
        <w:t>di</w:t>
      </w:r>
      <w:r>
        <w:rPr>
          <w:spacing w:val="73"/>
          <w:w w:val="150"/>
        </w:rPr>
        <w:t> </w:t>
      </w:r>
      <w:r>
        <w:rPr/>
        <w:t>gedung</w:t>
      </w:r>
      <w:r>
        <w:rPr>
          <w:spacing w:val="76"/>
          <w:w w:val="150"/>
        </w:rPr>
        <w:t> </w:t>
      </w:r>
      <w:r>
        <w:rPr/>
        <w:t>IPHI</w:t>
      </w:r>
      <w:r>
        <w:rPr>
          <w:spacing w:val="70"/>
          <w:w w:val="150"/>
        </w:rPr>
        <w:t> </w:t>
      </w:r>
      <w:r>
        <w:rPr/>
        <w:t>Sukodono</w:t>
      </w:r>
      <w:r>
        <w:rPr>
          <w:spacing w:val="74"/>
          <w:w w:val="150"/>
        </w:rPr>
        <w:t> </w:t>
      </w:r>
      <w:r>
        <w:rPr>
          <w:spacing w:val="-4"/>
        </w:rPr>
        <w:t>Desa</w:t>
      </w:r>
    </w:p>
    <w:p>
      <w:pPr>
        <w:pStyle w:val="BodyText"/>
        <w:spacing w:after="0" w:line="480" w:lineRule="auto"/>
        <w:jc w:val="both"/>
        <w:sectPr>
          <w:pgSz w:w="11910" w:h="16840"/>
          <w:pgMar w:header="0" w:footer="1056" w:top="1920" w:bottom="1240" w:left="1700" w:right="1559"/>
        </w:sectPr>
      </w:pPr>
    </w:p>
    <w:p>
      <w:pPr>
        <w:pStyle w:val="BodyText"/>
        <w:spacing w:before="45"/>
      </w:pPr>
    </w:p>
    <w:p>
      <w:pPr>
        <w:pStyle w:val="BodyText"/>
        <w:spacing w:line="480" w:lineRule="auto" w:before="1"/>
        <w:ind w:left="1355" w:right="138"/>
        <w:jc w:val="both"/>
      </w:pPr>
      <w:r>
        <w:rPr/>
        <w:t>Majenang, Kecamatan Sukodono, Kabupaten Sragen. Yang kedua, kegiatan manasik ini dilakukan di Lapangan Desa Pantirejo Kecamatan Sukodono,</w:t>
      </w:r>
      <w:r>
        <w:rPr>
          <w:spacing w:val="-15"/>
        </w:rPr>
        <w:t> </w:t>
      </w:r>
      <w:r>
        <w:rPr/>
        <w:t>Kabupaten</w:t>
      </w:r>
      <w:r>
        <w:rPr>
          <w:spacing w:val="-15"/>
        </w:rPr>
        <w:t> </w:t>
      </w:r>
      <w:r>
        <w:rPr/>
        <w:t>Sragen.</w:t>
      </w:r>
      <w:r>
        <w:rPr>
          <w:spacing w:val="-15"/>
        </w:rPr>
        <w:t> </w:t>
      </w:r>
      <w:r>
        <w:rPr/>
        <w:t>Waktu</w:t>
      </w:r>
      <w:r>
        <w:rPr>
          <w:spacing w:val="-15"/>
        </w:rPr>
        <w:t> </w:t>
      </w:r>
      <w:r>
        <w:rPr/>
        <w:t>dilaksanakannya</w:t>
      </w:r>
      <w:r>
        <w:rPr>
          <w:spacing w:val="-15"/>
        </w:rPr>
        <w:t> </w:t>
      </w:r>
      <w:r>
        <w:rPr/>
        <w:t>bimbingan</w:t>
      </w:r>
      <w:r>
        <w:rPr>
          <w:spacing w:val="-15"/>
        </w:rPr>
        <w:t> </w:t>
      </w:r>
      <w:r>
        <w:rPr/>
        <w:t>manasik tingkat</w:t>
      </w:r>
      <w:r>
        <w:rPr>
          <w:spacing w:val="-7"/>
        </w:rPr>
        <w:t> </w:t>
      </w:r>
      <w:r>
        <w:rPr/>
        <w:t>kecamatan</w:t>
      </w:r>
      <w:r>
        <w:rPr>
          <w:spacing w:val="-4"/>
        </w:rPr>
        <w:t> </w:t>
      </w:r>
      <w:r>
        <w:rPr/>
        <w:t>yaitu</w:t>
      </w:r>
      <w:r>
        <w:rPr>
          <w:spacing w:val="-5"/>
        </w:rPr>
        <w:t> </w:t>
      </w:r>
      <w:r>
        <w:rPr/>
        <w:t>pada</w:t>
      </w:r>
      <w:r>
        <w:rPr>
          <w:spacing w:val="-9"/>
        </w:rPr>
        <w:t> </w:t>
      </w:r>
      <w:r>
        <w:rPr/>
        <w:t>hari</w:t>
      </w:r>
      <w:r>
        <w:rPr>
          <w:spacing w:val="-8"/>
        </w:rPr>
        <w:t> </w:t>
      </w:r>
      <w:r>
        <w:rPr/>
        <w:t>Senin</w:t>
      </w:r>
      <w:r>
        <w:rPr>
          <w:spacing w:val="-7"/>
        </w:rPr>
        <w:t> </w:t>
      </w:r>
      <w:r>
        <w:rPr/>
        <w:t>tanggal</w:t>
      </w:r>
      <w:r>
        <w:rPr>
          <w:spacing w:val="-7"/>
        </w:rPr>
        <w:t> </w:t>
      </w:r>
      <w:r>
        <w:rPr/>
        <w:t>29</w:t>
      </w:r>
      <w:r>
        <w:rPr>
          <w:spacing w:val="-8"/>
        </w:rPr>
        <w:t> </w:t>
      </w:r>
      <w:r>
        <w:rPr/>
        <w:t>April</w:t>
      </w:r>
      <w:r>
        <w:rPr>
          <w:spacing w:val="-7"/>
        </w:rPr>
        <w:t> </w:t>
      </w:r>
      <w:r>
        <w:rPr/>
        <w:t>2024</w:t>
      </w:r>
      <w:r>
        <w:rPr>
          <w:spacing w:val="-8"/>
        </w:rPr>
        <w:t> </w:t>
      </w:r>
      <w:r>
        <w:rPr/>
        <w:t>sampai</w:t>
      </w:r>
      <w:r>
        <w:rPr>
          <w:spacing w:val="-10"/>
        </w:rPr>
        <w:t> </w:t>
      </w:r>
      <w:r>
        <w:rPr/>
        <w:t>hari Sabtu tanggal 04 Mei 2024, dimulai dari pukul 07.30 sampai pukul 12.00 WIB. Pelaksanaan kegiatan bimbingan manasik haji di awali dengan absensi</w:t>
      </w:r>
      <w:r>
        <w:rPr>
          <w:spacing w:val="-2"/>
        </w:rPr>
        <w:t> </w:t>
      </w:r>
      <w:r>
        <w:rPr/>
        <w:t>atau</w:t>
      </w:r>
      <w:r>
        <w:rPr>
          <w:spacing w:val="-3"/>
        </w:rPr>
        <w:t> </w:t>
      </w:r>
      <w:r>
        <w:rPr/>
        <w:t>daftar</w:t>
      </w:r>
      <w:r>
        <w:rPr>
          <w:spacing w:val="-3"/>
        </w:rPr>
        <w:t> </w:t>
      </w:r>
      <w:r>
        <w:rPr/>
        <w:t>hadir para</w:t>
      </w:r>
      <w:r>
        <w:rPr>
          <w:spacing w:val="-3"/>
        </w:rPr>
        <w:t> </w:t>
      </w:r>
      <w:r>
        <w:rPr/>
        <w:t>jemaah,</w:t>
      </w:r>
      <w:r>
        <w:rPr>
          <w:spacing w:val="-2"/>
        </w:rPr>
        <w:t> </w:t>
      </w:r>
      <w:r>
        <w:rPr/>
        <w:t>serta</w:t>
      </w:r>
      <w:r>
        <w:rPr>
          <w:spacing w:val="-3"/>
        </w:rPr>
        <w:t> </w:t>
      </w:r>
      <w:r>
        <w:rPr/>
        <w:t>membagikan</w:t>
      </w:r>
      <w:r>
        <w:rPr>
          <w:spacing w:val="-2"/>
        </w:rPr>
        <w:t> </w:t>
      </w:r>
      <w:r>
        <w:rPr/>
        <w:t>konsumsi</w:t>
      </w:r>
      <w:r>
        <w:rPr>
          <w:spacing w:val="-2"/>
        </w:rPr>
        <w:t> </w:t>
      </w:r>
      <w:r>
        <w:rPr/>
        <w:t>berupa snack, kemudian lanjut memasuki acara dengan menyanyikan lagu Indonesia raya, Sambutan dari kepala Kepala KUA dan Pemateri, setelah itu memasuki materi manasik haji sampai selesai dan memberikan konsumsi kepada para jemaah.</w:t>
      </w:r>
    </w:p>
    <w:p>
      <w:pPr>
        <w:pStyle w:val="BodyText"/>
        <w:spacing w:line="480" w:lineRule="auto" w:before="1"/>
        <w:ind w:left="1355" w:right="135" w:firstLine="653"/>
        <w:jc w:val="both"/>
      </w:pPr>
      <w:r>
        <w:rPr/>
        <w:t>Dalam pelaksanaan bimbingan manasik haji tingkat Kecamatan, KUA Kecamatan Sukodono sudah sesuai dengan Direktur Jendral Penyelenggaraan Haji dan Umrah Nomor 113 Tahun 2024 yaitu, tentang Padoman Penyelenggaraan Bimbingan Manasik Haji bagi jemaah haji reguler tingkat Kabupaten/Kota dan Kecamatan tahun 1445H/2024M. Di mana penyelenggaraannya dijalankan 6 kali bimbingan kelompok atau tingkat kecamatan, dengan menggunakan metode ceramah, tanya jawab dan penayangan video, dan praktek atau simulasi. Dalam pelaksanaan bimbingan manasik haji tingkat kecamatan tahun 2024 ini, KUA Kecamatan Sukodono melakukan bimbingan manasik haji kepada 65 jemaah</w:t>
      </w:r>
      <w:r>
        <w:rPr>
          <w:spacing w:val="48"/>
        </w:rPr>
        <w:t> </w:t>
      </w:r>
      <w:r>
        <w:rPr/>
        <w:t>haji,</w:t>
      </w:r>
      <w:r>
        <w:rPr>
          <w:spacing w:val="49"/>
        </w:rPr>
        <w:t> </w:t>
      </w:r>
      <w:r>
        <w:rPr/>
        <w:t>diantarannya</w:t>
      </w:r>
      <w:r>
        <w:rPr>
          <w:spacing w:val="49"/>
        </w:rPr>
        <w:t> </w:t>
      </w:r>
      <w:r>
        <w:rPr/>
        <w:t>6</w:t>
      </w:r>
      <w:r>
        <w:rPr>
          <w:spacing w:val="49"/>
        </w:rPr>
        <w:t> </w:t>
      </w:r>
      <w:r>
        <w:rPr/>
        <w:t>jemaah</w:t>
      </w:r>
      <w:r>
        <w:rPr>
          <w:spacing w:val="48"/>
        </w:rPr>
        <w:t> </w:t>
      </w:r>
      <w:r>
        <w:rPr/>
        <w:t>haji</w:t>
      </w:r>
      <w:r>
        <w:rPr>
          <w:spacing w:val="49"/>
        </w:rPr>
        <w:t> </w:t>
      </w:r>
      <w:r>
        <w:rPr/>
        <w:t>dari</w:t>
      </w:r>
      <w:r>
        <w:rPr>
          <w:spacing w:val="47"/>
        </w:rPr>
        <w:t> </w:t>
      </w:r>
      <w:r>
        <w:rPr/>
        <w:t>Gesi,</w:t>
      </w:r>
      <w:r>
        <w:rPr>
          <w:spacing w:val="49"/>
        </w:rPr>
        <w:t> </w:t>
      </w:r>
      <w:r>
        <w:rPr/>
        <w:t>7</w:t>
      </w:r>
      <w:r>
        <w:rPr>
          <w:spacing w:val="48"/>
        </w:rPr>
        <w:t> </w:t>
      </w:r>
      <w:r>
        <w:rPr/>
        <w:t>jemaah</w:t>
      </w:r>
      <w:r>
        <w:rPr>
          <w:spacing w:val="49"/>
        </w:rPr>
        <w:t> </w:t>
      </w:r>
      <w:r>
        <w:rPr/>
        <w:t>haji</w:t>
      </w:r>
      <w:r>
        <w:rPr>
          <w:spacing w:val="49"/>
        </w:rPr>
        <w:t> </w:t>
      </w:r>
      <w:r>
        <w:rPr>
          <w:spacing w:val="-4"/>
        </w:rPr>
        <w:t>dari</w:t>
      </w:r>
    </w:p>
    <w:p>
      <w:pPr>
        <w:pStyle w:val="BodyText"/>
        <w:spacing w:after="0" w:line="480" w:lineRule="auto"/>
        <w:jc w:val="both"/>
        <w:sectPr>
          <w:pgSz w:w="11910" w:h="16840"/>
          <w:pgMar w:header="0" w:footer="1056" w:top="1920" w:bottom="1240" w:left="1700" w:right="1559"/>
        </w:sectPr>
      </w:pPr>
    </w:p>
    <w:p>
      <w:pPr>
        <w:pStyle w:val="BodyText"/>
        <w:spacing w:before="45"/>
      </w:pPr>
    </w:p>
    <w:p>
      <w:pPr>
        <w:pStyle w:val="BodyText"/>
        <w:spacing w:line="480" w:lineRule="auto" w:before="1"/>
        <w:ind w:left="1355" w:right="140"/>
        <w:jc w:val="both"/>
      </w:pPr>
      <w:r>
        <w:rPr/>
        <w:t>tangen,</w:t>
      </w:r>
      <w:r>
        <w:rPr>
          <w:spacing w:val="-6"/>
        </w:rPr>
        <w:t> </w:t>
      </w:r>
      <w:r>
        <w:rPr/>
        <w:t>39</w:t>
      </w:r>
      <w:r>
        <w:rPr>
          <w:spacing w:val="-6"/>
        </w:rPr>
        <w:t> </w:t>
      </w:r>
      <w:r>
        <w:rPr/>
        <w:t>jemaah</w:t>
      </w:r>
      <w:r>
        <w:rPr>
          <w:spacing w:val="-6"/>
        </w:rPr>
        <w:t> </w:t>
      </w:r>
      <w:r>
        <w:rPr/>
        <w:t>haji</w:t>
      </w:r>
      <w:r>
        <w:rPr>
          <w:spacing w:val="-5"/>
        </w:rPr>
        <w:t> </w:t>
      </w:r>
      <w:r>
        <w:rPr/>
        <w:t>dari</w:t>
      </w:r>
      <w:r>
        <w:rPr>
          <w:spacing w:val="-6"/>
        </w:rPr>
        <w:t> </w:t>
      </w:r>
      <w:r>
        <w:rPr/>
        <w:t>Sukodono,</w:t>
      </w:r>
      <w:r>
        <w:rPr>
          <w:spacing w:val="-6"/>
        </w:rPr>
        <w:t> </w:t>
      </w:r>
      <w:r>
        <w:rPr/>
        <w:t>11</w:t>
      </w:r>
      <w:r>
        <w:rPr>
          <w:spacing w:val="-6"/>
        </w:rPr>
        <w:t> </w:t>
      </w:r>
      <w:r>
        <w:rPr/>
        <w:t>jemaah</w:t>
      </w:r>
      <w:r>
        <w:rPr>
          <w:spacing w:val="-2"/>
        </w:rPr>
        <w:t> </w:t>
      </w:r>
      <w:r>
        <w:rPr/>
        <w:t>haji</w:t>
      </w:r>
      <w:r>
        <w:rPr>
          <w:spacing w:val="-5"/>
        </w:rPr>
        <w:t> </w:t>
      </w:r>
      <w:r>
        <w:rPr/>
        <w:t>dari</w:t>
      </w:r>
      <w:r>
        <w:rPr>
          <w:spacing w:val="-6"/>
        </w:rPr>
        <w:t> </w:t>
      </w:r>
      <w:r>
        <w:rPr/>
        <w:t>Mondokan,</w:t>
      </w:r>
      <w:r>
        <w:rPr>
          <w:spacing w:val="-4"/>
        </w:rPr>
        <w:t> </w:t>
      </w:r>
      <w:r>
        <w:rPr/>
        <w:t>dan 2 jemaah haji dari Jenar.</w:t>
      </w:r>
      <w:r>
        <w:rPr>
          <w:spacing w:val="40"/>
        </w:rPr>
        <w:t> </w:t>
      </w:r>
      <w:r>
        <w:rPr/>
        <w:t>Seperti yang Bapak Sawali sampaikan:</w:t>
      </w:r>
    </w:p>
    <w:p>
      <w:pPr>
        <w:spacing w:before="0"/>
        <w:ind w:left="1355" w:right="136" w:firstLine="653"/>
        <w:jc w:val="both"/>
        <w:rPr>
          <w:i/>
          <w:sz w:val="24"/>
        </w:rPr>
      </w:pPr>
      <w:r>
        <w:rPr>
          <w:i/>
          <w:sz w:val="24"/>
        </w:rPr>
        <w:t>“Untuk pelaksanaan bimbingan manasik KUA Sukodono melaksanakan</w:t>
      </w:r>
      <w:r>
        <w:rPr>
          <w:i/>
          <w:spacing w:val="-15"/>
          <w:sz w:val="24"/>
        </w:rPr>
        <w:t> </w:t>
      </w:r>
      <w:r>
        <w:rPr>
          <w:i/>
          <w:sz w:val="24"/>
        </w:rPr>
        <w:t>selama</w:t>
      </w:r>
      <w:r>
        <w:rPr>
          <w:i/>
          <w:spacing w:val="-15"/>
          <w:sz w:val="24"/>
        </w:rPr>
        <w:t> </w:t>
      </w:r>
      <w:r>
        <w:rPr>
          <w:i/>
          <w:sz w:val="24"/>
        </w:rPr>
        <w:t>6</w:t>
      </w:r>
      <w:r>
        <w:rPr>
          <w:i/>
          <w:spacing w:val="-15"/>
          <w:sz w:val="24"/>
        </w:rPr>
        <w:t> </w:t>
      </w:r>
      <w:r>
        <w:rPr>
          <w:i/>
          <w:sz w:val="24"/>
        </w:rPr>
        <w:t>hari</w:t>
      </w:r>
      <w:r>
        <w:rPr>
          <w:i/>
          <w:spacing w:val="-15"/>
          <w:sz w:val="24"/>
        </w:rPr>
        <w:t> </w:t>
      </w:r>
      <w:r>
        <w:rPr>
          <w:i/>
          <w:sz w:val="24"/>
        </w:rPr>
        <w:t>berturut-turut,</w:t>
      </w:r>
      <w:r>
        <w:rPr>
          <w:i/>
          <w:spacing w:val="-15"/>
          <w:sz w:val="24"/>
        </w:rPr>
        <w:t> </w:t>
      </w:r>
      <w:r>
        <w:rPr>
          <w:i/>
          <w:sz w:val="24"/>
        </w:rPr>
        <w:t>dimulai</w:t>
      </w:r>
      <w:r>
        <w:rPr>
          <w:i/>
          <w:spacing w:val="-15"/>
          <w:sz w:val="24"/>
        </w:rPr>
        <w:t> </w:t>
      </w:r>
      <w:r>
        <w:rPr>
          <w:i/>
          <w:sz w:val="24"/>
        </w:rPr>
        <w:t>dari</w:t>
      </w:r>
      <w:r>
        <w:rPr>
          <w:i/>
          <w:spacing w:val="-15"/>
          <w:sz w:val="24"/>
        </w:rPr>
        <w:t> </w:t>
      </w:r>
      <w:r>
        <w:rPr>
          <w:i/>
          <w:sz w:val="24"/>
        </w:rPr>
        <w:t>jam</w:t>
      </w:r>
      <w:r>
        <w:rPr>
          <w:i/>
          <w:spacing w:val="-15"/>
          <w:sz w:val="24"/>
        </w:rPr>
        <w:t> </w:t>
      </w:r>
      <w:r>
        <w:rPr>
          <w:i/>
          <w:sz w:val="24"/>
        </w:rPr>
        <w:t>7</w:t>
      </w:r>
      <w:r>
        <w:rPr>
          <w:i/>
          <w:spacing w:val="-15"/>
          <w:sz w:val="24"/>
        </w:rPr>
        <w:t> </w:t>
      </w:r>
      <w:r>
        <w:rPr>
          <w:i/>
          <w:sz w:val="24"/>
        </w:rPr>
        <w:t>pagi</w:t>
      </w:r>
      <w:r>
        <w:rPr>
          <w:i/>
          <w:spacing w:val="-15"/>
          <w:sz w:val="24"/>
        </w:rPr>
        <w:t> </w:t>
      </w:r>
      <w:r>
        <w:rPr>
          <w:i/>
          <w:sz w:val="24"/>
        </w:rPr>
        <w:t>sampai jam 12 siang, untuk tempatnya masih sama dengan tahun 2023 kemarin yaitu</w:t>
      </w:r>
      <w:r>
        <w:rPr>
          <w:i/>
          <w:spacing w:val="-7"/>
          <w:sz w:val="24"/>
        </w:rPr>
        <w:t> </w:t>
      </w:r>
      <w:r>
        <w:rPr>
          <w:i/>
          <w:sz w:val="24"/>
        </w:rPr>
        <w:t>di</w:t>
      </w:r>
      <w:r>
        <w:rPr>
          <w:i/>
          <w:spacing w:val="-6"/>
          <w:sz w:val="24"/>
        </w:rPr>
        <w:t> </w:t>
      </w:r>
      <w:r>
        <w:rPr>
          <w:i/>
          <w:sz w:val="24"/>
        </w:rPr>
        <w:t>Gedung</w:t>
      </w:r>
      <w:r>
        <w:rPr>
          <w:i/>
          <w:spacing w:val="-4"/>
          <w:sz w:val="24"/>
        </w:rPr>
        <w:t> </w:t>
      </w:r>
      <w:r>
        <w:rPr>
          <w:i/>
          <w:sz w:val="24"/>
        </w:rPr>
        <w:t>IPHI</w:t>
      </w:r>
      <w:r>
        <w:rPr>
          <w:i/>
          <w:spacing w:val="-5"/>
          <w:sz w:val="24"/>
        </w:rPr>
        <w:t> </w:t>
      </w:r>
      <w:r>
        <w:rPr>
          <w:i/>
          <w:sz w:val="24"/>
        </w:rPr>
        <w:t>Kecamatan</w:t>
      </w:r>
      <w:r>
        <w:rPr>
          <w:i/>
          <w:spacing w:val="-7"/>
          <w:sz w:val="24"/>
        </w:rPr>
        <w:t> </w:t>
      </w:r>
      <w:r>
        <w:rPr>
          <w:i/>
          <w:sz w:val="24"/>
        </w:rPr>
        <w:t>Sukodono</w:t>
      </w:r>
      <w:r>
        <w:rPr>
          <w:i/>
          <w:spacing w:val="-2"/>
          <w:sz w:val="24"/>
        </w:rPr>
        <w:t> </w:t>
      </w:r>
      <w:r>
        <w:rPr>
          <w:i/>
          <w:sz w:val="24"/>
        </w:rPr>
        <w:t>dan</w:t>
      </w:r>
      <w:r>
        <w:rPr>
          <w:i/>
          <w:spacing w:val="-7"/>
          <w:sz w:val="24"/>
        </w:rPr>
        <w:t> </w:t>
      </w:r>
      <w:r>
        <w:rPr>
          <w:i/>
          <w:sz w:val="24"/>
        </w:rPr>
        <w:t>lapangan</w:t>
      </w:r>
      <w:r>
        <w:rPr>
          <w:i/>
          <w:spacing w:val="-7"/>
          <w:sz w:val="24"/>
        </w:rPr>
        <w:t> </w:t>
      </w:r>
      <w:r>
        <w:rPr>
          <w:i/>
          <w:sz w:val="24"/>
        </w:rPr>
        <w:t>pantirejo</w:t>
      </w:r>
      <w:r>
        <w:rPr>
          <w:i/>
          <w:spacing w:val="-6"/>
          <w:sz w:val="24"/>
        </w:rPr>
        <w:t> </w:t>
      </w:r>
      <w:r>
        <w:rPr>
          <w:i/>
          <w:sz w:val="24"/>
        </w:rPr>
        <w:t>untuk praktek manasik haji. Untuk jumlah jemaah dari Kecamatan Sukodono sendiri</w:t>
      </w:r>
      <w:r>
        <w:rPr>
          <w:i/>
          <w:spacing w:val="-10"/>
          <w:sz w:val="24"/>
        </w:rPr>
        <w:t> </w:t>
      </w:r>
      <w:r>
        <w:rPr>
          <w:i/>
          <w:sz w:val="24"/>
        </w:rPr>
        <w:t>berjumlah</w:t>
      </w:r>
      <w:r>
        <w:rPr>
          <w:i/>
          <w:spacing w:val="-10"/>
          <w:sz w:val="24"/>
        </w:rPr>
        <w:t> </w:t>
      </w:r>
      <w:r>
        <w:rPr>
          <w:i/>
          <w:sz w:val="24"/>
        </w:rPr>
        <w:t>39</w:t>
      </w:r>
      <w:r>
        <w:rPr>
          <w:i/>
          <w:spacing w:val="-11"/>
          <w:sz w:val="24"/>
        </w:rPr>
        <w:t> </w:t>
      </w:r>
      <w:r>
        <w:rPr>
          <w:i/>
          <w:sz w:val="24"/>
        </w:rPr>
        <w:t>jemaah,</w:t>
      </w:r>
      <w:r>
        <w:rPr>
          <w:i/>
          <w:spacing w:val="-11"/>
          <w:sz w:val="24"/>
        </w:rPr>
        <w:t> </w:t>
      </w:r>
      <w:r>
        <w:rPr>
          <w:i/>
          <w:sz w:val="24"/>
        </w:rPr>
        <w:t>kalo</w:t>
      </w:r>
      <w:r>
        <w:rPr>
          <w:i/>
          <w:spacing w:val="-10"/>
          <w:sz w:val="24"/>
        </w:rPr>
        <w:t> </w:t>
      </w:r>
      <w:r>
        <w:rPr>
          <w:i/>
          <w:sz w:val="24"/>
        </w:rPr>
        <w:t>dari</w:t>
      </w:r>
      <w:r>
        <w:rPr>
          <w:i/>
          <w:spacing w:val="-10"/>
          <w:sz w:val="24"/>
        </w:rPr>
        <w:t> </w:t>
      </w:r>
      <w:r>
        <w:rPr>
          <w:i/>
          <w:sz w:val="24"/>
        </w:rPr>
        <w:t>Kecamatan</w:t>
      </w:r>
      <w:r>
        <w:rPr>
          <w:i/>
          <w:spacing w:val="-11"/>
          <w:sz w:val="24"/>
        </w:rPr>
        <w:t> </w:t>
      </w:r>
      <w:r>
        <w:rPr>
          <w:i/>
          <w:sz w:val="24"/>
        </w:rPr>
        <w:t>Gesi</w:t>
      </w:r>
      <w:r>
        <w:rPr>
          <w:i/>
          <w:spacing w:val="-10"/>
          <w:sz w:val="24"/>
        </w:rPr>
        <w:t> </w:t>
      </w:r>
      <w:r>
        <w:rPr>
          <w:i/>
          <w:sz w:val="24"/>
        </w:rPr>
        <w:t>6</w:t>
      </w:r>
      <w:r>
        <w:rPr>
          <w:i/>
          <w:spacing w:val="-9"/>
          <w:sz w:val="24"/>
        </w:rPr>
        <w:t> </w:t>
      </w:r>
      <w:r>
        <w:rPr>
          <w:i/>
          <w:sz w:val="24"/>
        </w:rPr>
        <w:t>jemaah,</w:t>
      </w:r>
      <w:r>
        <w:rPr>
          <w:i/>
          <w:spacing w:val="-9"/>
          <w:sz w:val="24"/>
        </w:rPr>
        <w:t> </w:t>
      </w:r>
      <w:r>
        <w:rPr>
          <w:i/>
          <w:sz w:val="24"/>
        </w:rPr>
        <w:t>Tangen 7</w:t>
      </w:r>
      <w:r>
        <w:rPr>
          <w:i/>
          <w:spacing w:val="-12"/>
          <w:sz w:val="24"/>
        </w:rPr>
        <w:t> </w:t>
      </w:r>
      <w:r>
        <w:rPr>
          <w:i/>
          <w:sz w:val="24"/>
        </w:rPr>
        <w:t>jemaah,</w:t>
      </w:r>
      <w:r>
        <w:rPr>
          <w:i/>
          <w:spacing w:val="-12"/>
          <w:sz w:val="24"/>
        </w:rPr>
        <w:t> </w:t>
      </w:r>
      <w:r>
        <w:rPr>
          <w:i/>
          <w:sz w:val="24"/>
        </w:rPr>
        <w:t>Mondokan</w:t>
      </w:r>
      <w:r>
        <w:rPr>
          <w:i/>
          <w:spacing w:val="-12"/>
          <w:sz w:val="24"/>
        </w:rPr>
        <w:t> </w:t>
      </w:r>
      <w:r>
        <w:rPr>
          <w:i/>
          <w:sz w:val="24"/>
        </w:rPr>
        <w:t>11</w:t>
      </w:r>
      <w:r>
        <w:rPr>
          <w:i/>
          <w:spacing w:val="-12"/>
          <w:sz w:val="24"/>
        </w:rPr>
        <w:t> </w:t>
      </w:r>
      <w:r>
        <w:rPr>
          <w:i/>
          <w:sz w:val="24"/>
        </w:rPr>
        <w:t>jemaah,</w:t>
      </w:r>
      <w:r>
        <w:rPr>
          <w:i/>
          <w:spacing w:val="-12"/>
          <w:sz w:val="24"/>
        </w:rPr>
        <w:t> </w:t>
      </w:r>
      <w:r>
        <w:rPr>
          <w:i/>
          <w:sz w:val="24"/>
        </w:rPr>
        <w:t>Jenar</w:t>
      </w:r>
      <w:r>
        <w:rPr>
          <w:i/>
          <w:spacing w:val="-11"/>
          <w:sz w:val="24"/>
        </w:rPr>
        <w:t> </w:t>
      </w:r>
      <w:r>
        <w:rPr>
          <w:i/>
          <w:sz w:val="24"/>
        </w:rPr>
        <w:t>itu</w:t>
      </w:r>
      <w:r>
        <w:rPr>
          <w:i/>
          <w:spacing w:val="-12"/>
          <w:sz w:val="24"/>
        </w:rPr>
        <w:t> </w:t>
      </w:r>
      <w:r>
        <w:rPr>
          <w:i/>
          <w:sz w:val="24"/>
        </w:rPr>
        <w:t>2</w:t>
      </w:r>
      <w:r>
        <w:rPr>
          <w:i/>
          <w:spacing w:val="-12"/>
          <w:sz w:val="24"/>
        </w:rPr>
        <w:t> </w:t>
      </w:r>
      <w:r>
        <w:rPr>
          <w:i/>
          <w:sz w:val="24"/>
        </w:rPr>
        <w:t>jemaah.</w:t>
      </w:r>
      <w:r>
        <w:rPr>
          <w:i/>
          <w:spacing w:val="-10"/>
          <w:sz w:val="24"/>
        </w:rPr>
        <w:t> </w:t>
      </w:r>
      <w:r>
        <w:rPr>
          <w:i/>
          <w:sz w:val="24"/>
        </w:rPr>
        <w:t>Untuk</w:t>
      </w:r>
      <w:r>
        <w:rPr>
          <w:i/>
          <w:spacing w:val="-12"/>
          <w:sz w:val="24"/>
        </w:rPr>
        <w:t> </w:t>
      </w:r>
      <w:r>
        <w:rPr>
          <w:i/>
          <w:sz w:val="24"/>
        </w:rPr>
        <w:t>pelaksanaanya dimulai pada pukul 7 pagi jemaah melakukan absensi dan pembagian konsumsi, kemudian lanjut menyanyikan lagu Indonesia Raya, sambutan dari kepala KUA dan Pemateri, pembekalan materi manasik haji sampai selesai, kemudian dilanjutkan pembagian konsumsi sebelum para jemaah meninggalkan tempat pelaksanaan manasik. Untuk pelaksaanaanya alhamdulillah</w:t>
      </w:r>
      <w:r>
        <w:rPr>
          <w:i/>
          <w:spacing w:val="-14"/>
          <w:sz w:val="24"/>
        </w:rPr>
        <w:t> </w:t>
      </w:r>
      <w:r>
        <w:rPr>
          <w:i/>
          <w:sz w:val="24"/>
        </w:rPr>
        <w:t>berjalan</w:t>
      </w:r>
      <w:r>
        <w:rPr>
          <w:i/>
          <w:spacing w:val="-14"/>
          <w:sz w:val="24"/>
        </w:rPr>
        <w:t> </w:t>
      </w:r>
      <w:r>
        <w:rPr>
          <w:i/>
          <w:sz w:val="24"/>
        </w:rPr>
        <w:t>dengan</w:t>
      </w:r>
      <w:r>
        <w:rPr>
          <w:i/>
          <w:spacing w:val="-14"/>
          <w:sz w:val="24"/>
        </w:rPr>
        <w:t> </w:t>
      </w:r>
      <w:r>
        <w:rPr>
          <w:i/>
          <w:sz w:val="24"/>
        </w:rPr>
        <w:t>baik</w:t>
      </w:r>
      <w:r>
        <w:rPr>
          <w:i/>
          <w:spacing w:val="-15"/>
          <w:sz w:val="24"/>
        </w:rPr>
        <w:t> </w:t>
      </w:r>
      <w:r>
        <w:rPr>
          <w:i/>
          <w:sz w:val="24"/>
        </w:rPr>
        <w:t>dan</w:t>
      </w:r>
      <w:r>
        <w:rPr>
          <w:i/>
          <w:spacing w:val="-14"/>
          <w:sz w:val="24"/>
        </w:rPr>
        <w:t> </w:t>
      </w:r>
      <w:r>
        <w:rPr>
          <w:i/>
          <w:sz w:val="24"/>
        </w:rPr>
        <w:t>lancar,</w:t>
      </w:r>
      <w:r>
        <w:rPr>
          <w:i/>
          <w:spacing w:val="-14"/>
          <w:sz w:val="24"/>
        </w:rPr>
        <w:t> </w:t>
      </w:r>
      <w:r>
        <w:rPr>
          <w:i/>
          <w:sz w:val="24"/>
        </w:rPr>
        <w:t>para</w:t>
      </w:r>
      <w:r>
        <w:rPr>
          <w:i/>
          <w:spacing w:val="-14"/>
          <w:sz w:val="24"/>
        </w:rPr>
        <w:t> </w:t>
      </w:r>
      <w:r>
        <w:rPr>
          <w:i/>
          <w:sz w:val="24"/>
        </w:rPr>
        <w:t>pelaksana</w:t>
      </w:r>
      <w:r>
        <w:rPr>
          <w:i/>
          <w:spacing w:val="-14"/>
          <w:sz w:val="24"/>
        </w:rPr>
        <w:t> </w:t>
      </w:r>
      <w:r>
        <w:rPr>
          <w:i/>
          <w:sz w:val="24"/>
        </w:rPr>
        <w:t>tugas</w:t>
      </w:r>
      <w:r>
        <w:rPr>
          <w:i/>
          <w:spacing w:val="-14"/>
          <w:sz w:val="24"/>
        </w:rPr>
        <w:t> </w:t>
      </w:r>
      <w:r>
        <w:rPr>
          <w:i/>
          <w:sz w:val="24"/>
        </w:rPr>
        <w:t>juga menjalankan tugasnya masing-masing dengan baik”.</w:t>
      </w:r>
    </w:p>
    <w:p>
      <w:pPr>
        <w:pStyle w:val="BodyText"/>
        <w:spacing w:before="159"/>
        <w:ind w:left="1288"/>
        <w:jc w:val="both"/>
      </w:pPr>
      <w:r>
        <w:rPr/>
        <w:t>Seperti yang</w:t>
      </w:r>
      <w:r>
        <w:rPr>
          <w:spacing w:val="-5"/>
        </w:rPr>
        <w:t> </w:t>
      </w:r>
      <w:r>
        <w:rPr/>
        <w:t>Bapak</w:t>
      </w:r>
      <w:r>
        <w:rPr>
          <w:spacing w:val="-2"/>
        </w:rPr>
        <w:t> </w:t>
      </w:r>
      <w:r>
        <w:rPr/>
        <w:t>Agus Nakrowi</w:t>
      </w:r>
      <w:r>
        <w:rPr>
          <w:spacing w:val="-1"/>
        </w:rPr>
        <w:t> </w:t>
      </w:r>
      <w:r>
        <w:rPr>
          <w:spacing w:val="-2"/>
        </w:rPr>
        <w:t>sampaikan:</w:t>
      </w:r>
    </w:p>
    <w:p>
      <w:pPr>
        <w:spacing w:before="161"/>
        <w:ind w:left="1288" w:right="138" w:firstLine="720"/>
        <w:jc w:val="both"/>
        <w:rPr>
          <w:i/>
          <w:sz w:val="24"/>
        </w:rPr>
      </w:pPr>
      <w:r>
        <w:rPr>
          <w:i/>
          <w:sz w:val="24"/>
        </w:rPr>
        <w:t>“</w:t>
      </w:r>
      <w:r>
        <w:rPr>
          <w:i/>
          <w:spacing w:val="-5"/>
          <w:sz w:val="24"/>
        </w:rPr>
        <w:t> </w:t>
      </w:r>
      <w:r>
        <w:rPr>
          <w:i/>
          <w:sz w:val="24"/>
        </w:rPr>
        <w:t>Kami</w:t>
      </w:r>
      <w:r>
        <w:rPr>
          <w:i/>
          <w:spacing w:val="-8"/>
          <w:sz w:val="24"/>
        </w:rPr>
        <w:t> </w:t>
      </w:r>
      <w:r>
        <w:rPr>
          <w:i/>
          <w:sz w:val="24"/>
        </w:rPr>
        <w:t>melaksanankan</w:t>
      </w:r>
      <w:r>
        <w:rPr>
          <w:i/>
          <w:spacing w:val="-5"/>
          <w:sz w:val="24"/>
        </w:rPr>
        <w:t> </w:t>
      </w:r>
      <w:r>
        <w:rPr>
          <w:i/>
          <w:sz w:val="24"/>
        </w:rPr>
        <w:t>biimbingan</w:t>
      </w:r>
      <w:r>
        <w:rPr>
          <w:i/>
          <w:spacing w:val="-5"/>
          <w:sz w:val="24"/>
        </w:rPr>
        <w:t> </w:t>
      </w:r>
      <w:r>
        <w:rPr>
          <w:i/>
          <w:sz w:val="24"/>
        </w:rPr>
        <w:t>manasik</w:t>
      </w:r>
      <w:r>
        <w:rPr>
          <w:i/>
          <w:spacing w:val="-6"/>
          <w:sz w:val="24"/>
        </w:rPr>
        <w:t> </w:t>
      </w:r>
      <w:r>
        <w:rPr>
          <w:i/>
          <w:sz w:val="24"/>
        </w:rPr>
        <w:t>haji</w:t>
      </w:r>
      <w:r>
        <w:rPr>
          <w:i/>
          <w:spacing w:val="-7"/>
          <w:sz w:val="24"/>
        </w:rPr>
        <w:t> </w:t>
      </w:r>
      <w:r>
        <w:rPr>
          <w:i/>
          <w:sz w:val="24"/>
        </w:rPr>
        <w:t>dimulai</w:t>
      </w:r>
      <w:r>
        <w:rPr>
          <w:i/>
          <w:spacing w:val="-5"/>
          <w:sz w:val="24"/>
        </w:rPr>
        <w:t> </w:t>
      </w:r>
      <w:r>
        <w:rPr>
          <w:i/>
          <w:sz w:val="24"/>
        </w:rPr>
        <w:t>pada</w:t>
      </w:r>
      <w:r>
        <w:rPr>
          <w:i/>
          <w:spacing w:val="-5"/>
          <w:sz w:val="24"/>
        </w:rPr>
        <w:t> </w:t>
      </w:r>
      <w:r>
        <w:rPr>
          <w:i/>
          <w:sz w:val="24"/>
        </w:rPr>
        <w:t>hari Senin</w:t>
      </w:r>
      <w:r>
        <w:rPr>
          <w:i/>
          <w:spacing w:val="-15"/>
          <w:sz w:val="24"/>
        </w:rPr>
        <w:t> </w:t>
      </w:r>
      <w:r>
        <w:rPr>
          <w:i/>
          <w:sz w:val="24"/>
        </w:rPr>
        <w:t>tanggal</w:t>
      </w:r>
      <w:r>
        <w:rPr>
          <w:i/>
          <w:spacing w:val="-15"/>
          <w:sz w:val="24"/>
        </w:rPr>
        <w:t> </w:t>
      </w:r>
      <w:r>
        <w:rPr>
          <w:i/>
          <w:sz w:val="24"/>
        </w:rPr>
        <w:t>29</w:t>
      </w:r>
      <w:r>
        <w:rPr>
          <w:i/>
          <w:spacing w:val="-15"/>
          <w:sz w:val="24"/>
        </w:rPr>
        <w:t> </w:t>
      </w:r>
      <w:r>
        <w:rPr>
          <w:i/>
          <w:sz w:val="24"/>
        </w:rPr>
        <w:t>April</w:t>
      </w:r>
      <w:r>
        <w:rPr>
          <w:i/>
          <w:spacing w:val="-15"/>
          <w:sz w:val="24"/>
        </w:rPr>
        <w:t> </w:t>
      </w:r>
      <w:r>
        <w:rPr>
          <w:i/>
          <w:sz w:val="24"/>
        </w:rPr>
        <w:t>sampai</w:t>
      </w:r>
      <w:r>
        <w:rPr>
          <w:i/>
          <w:spacing w:val="-15"/>
          <w:sz w:val="24"/>
        </w:rPr>
        <w:t> </w:t>
      </w:r>
      <w:r>
        <w:rPr>
          <w:i/>
          <w:sz w:val="24"/>
        </w:rPr>
        <w:t>dengan</w:t>
      </w:r>
      <w:r>
        <w:rPr>
          <w:i/>
          <w:spacing w:val="-15"/>
          <w:sz w:val="24"/>
        </w:rPr>
        <w:t> </w:t>
      </w:r>
      <w:r>
        <w:rPr>
          <w:i/>
          <w:sz w:val="24"/>
        </w:rPr>
        <w:t>hari</w:t>
      </w:r>
      <w:r>
        <w:rPr>
          <w:i/>
          <w:spacing w:val="-15"/>
          <w:sz w:val="24"/>
        </w:rPr>
        <w:t> </w:t>
      </w:r>
      <w:r>
        <w:rPr>
          <w:i/>
          <w:sz w:val="24"/>
        </w:rPr>
        <w:t>Sabtu</w:t>
      </w:r>
      <w:r>
        <w:rPr>
          <w:i/>
          <w:spacing w:val="-15"/>
          <w:sz w:val="24"/>
        </w:rPr>
        <w:t> </w:t>
      </w:r>
      <w:r>
        <w:rPr>
          <w:i/>
          <w:sz w:val="24"/>
        </w:rPr>
        <w:t>tanggal</w:t>
      </w:r>
      <w:r>
        <w:rPr>
          <w:i/>
          <w:spacing w:val="-15"/>
          <w:sz w:val="24"/>
        </w:rPr>
        <w:t> </w:t>
      </w:r>
      <w:r>
        <w:rPr>
          <w:i/>
          <w:sz w:val="24"/>
        </w:rPr>
        <w:t>4</w:t>
      </w:r>
      <w:r>
        <w:rPr>
          <w:i/>
          <w:spacing w:val="-15"/>
          <w:sz w:val="24"/>
        </w:rPr>
        <w:t> </w:t>
      </w:r>
      <w:r>
        <w:rPr>
          <w:i/>
          <w:sz w:val="24"/>
        </w:rPr>
        <w:t>Mei</w:t>
      </w:r>
      <w:r>
        <w:rPr>
          <w:i/>
          <w:spacing w:val="-15"/>
          <w:sz w:val="24"/>
        </w:rPr>
        <w:t> </w:t>
      </w:r>
      <w:r>
        <w:rPr>
          <w:i/>
          <w:sz w:val="24"/>
        </w:rPr>
        <w:t>tahun</w:t>
      </w:r>
      <w:r>
        <w:rPr>
          <w:i/>
          <w:spacing w:val="-15"/>
          <w:sz w:val="24"/>
        </w:rPr>
        <w:t> </w:t>
      </w:r>
      <w:r>
        <w:rPr>
          <w:i/>
          <w:sz w:val="24"/>
        </w:rPr>
        <w:t>2024. Kami melaksanakan bimbingan manasik di gedung IPHI dan lapangan Pantirejo, dimulai dari jam 7 pagi sampai jam 12 siang. Untuk bimbingan secara teori dilakukan pada gedung IPHI dimulai dari absensi dan pembagian konsumsi untuk para jemaah, kemudian lanjut menyanyikan lagu Indonesia Raya, sambutan dari kepala KUA dan Pemateri, pembekalan materi manasik haji sampai selesai, kemudian dilanjutkan pembagian konsumsi sebelum para jemaah meninggalkan tempat pelaksanaan manasik. Untuk bimbingan secara praktik dilakukan pada lapangan pantirejo dimulai dari absensi dan pembagian konsumsi, berpakian ihram, melontar jumroh, sai, mengelilingi ka’bah.</w:t>
      </w:r>
    </w:p>
    <w:p>
      <w:pPr>
        <w:pStyle w:val="BodyText"/>
        <w:spacing w:before="161"/>
        <w:ind w:left="1288"/>
        <w:jc w:val="both"/>
      </w:pPr>
      <w:r>
        <w:rPr/>
        <w:t>Dalam</w:t>
      </w:r>
      <w:r>
        <w:rPr>
          <w:spacing w:val="-2"/>
        </w:rPr>
        <w:t> </w:t>
      </w:r>
      <w:r>
        <w:rPr/>
        <w:t>wawancara</w:t>
      </w:r>
      <w:r>
        <w:rPr>
          <w:spacing w:val="-1"/>
        </w:rPr>
        <w:t> </w:t>
      </w:r>
      <w:r>
        <w:rPr/>
        <w:t>Bapak</w:t>
      </w:r>
      <w:r>
        <w:rPr>
          <w:spacing w:val="1"/>
        </w:rPr>
        <w:t> </w:t>
      </w:r>
      <w:r>
        <w:rPr/>
        <w:t>Muhid selaku</w:t>
      </w:r>
      <w:r>
        <w:rPr>
          <w:spacing w:val="-1"/>
        </w:rPr>
        <w:t> </w:t>
      </w:r>
      <w:r>
        <w:rPr/>
        <w:t>panitia</w:t>
      </w:r>
      <w:r>
        <w:rPr>
          <w:spacing w:val="-1"/>
        </w:rPr>
        <w:t> </w:t>
      </w:r>
      <w:r>
        <w:rPr>
          <w:spacing w:val="-2"/>
        </w:rPr>
        <w:t>pelaksana:</w:t>
      </w:r>
    </w:p>
    <w:p>
      <w:pPr>
        <w:spacing w:before="159"/>
        <w:ind w:left="1288" w:right="137" w:firstLine="720"/>
        <w:jc w:val="both"/>
        <w:rPr>
          <w:i/>
          <w:sz w:val="24"/>
        </w:rPr>
      </w:pPr>
      <w:r>
        <w:rPr>
          <w:sz w:val="24"/>
        </w:rPr>
        <w:t>“</w:t>
      </w:r>
      <w:r>
        <w:rPr>
          <w:i/>
          <w:sz w:val="24"/>
        </w:rPr>
        <w:t>Untuk pelaksanaan bimbingan manasik yang kami lakukan alhmadulillah berjalan dengan baik, lancar dan sudah sesuai tujuan yang diharapkan,</w:t>
      </w:r>
      <w:r>
        <w:rPr>
          <w:i/>
          <w:spacing w:val="-11"/>
          <w:sz w:val="24"/>
        </w:rPr>
        <w:t> </w:t>
      </w:r>
      <w:r>
        <w:rPr>
          <w:i/>
          <w:sz w:val="24"/>
        </w:rPr>
        <w:t>kami</w:t>
      </w:r>
      <w:r>
        <w:rPr>
          <w:i/>
          <w:spacing w:val="-8"/>
          <w:sz w:val="24"/>
        </w:rPr>
        <w:t> </w:t>
      </w:r>
      <w:r>
        <w:rPr>
          <w:i/>
          <w:sz w:val="24"/>
        </w:rPr>
        <w:t>melaksanankan</w:t>
      </w:r>
      <w:r>
        <w:rPr>
          <w:i/>
          <w:spacing w:val="-11"/>
          <w:sz w:val="24"/>
        </w:rPr>
        <w:t> </w:t>
      </w:r>
      <w:r>
        <w:rPr>
          <w:i/>
          <w:sz w:val="24"/>
        </w:rPr>
        <w:t>bimbingan</w:t>
      </w:r>
      <w:r>
        <w:rPr>
          <w:i/>
          <w:spacing w:val="-10"/>
          <w:sz w:val="24"/>
        </w:rPr>
        <w:t> </w:t>
      </w:r>
      <w:r>
        <w:rPr>
          <w:i/>
          <w:sz w:val="24"/>
        </w:rPr>
        <w:t>manasik</w:t>
      </w:r>
      <w:r>
        <w:rPr>
          <w:i/>
          <w:spacing w:val="-11"/>
          <w:sz w:val="24"/>
        </w:rPr>
        <w:t> </w:t>
      </w:r>
      <w:r>
        <w:rPr>
          <w:i/>
          <w:sz w:val="24"/>
        </w:rPr>
        <w:t>selama</w:t>
      </w:r>
      <w:r>
        <w:rPr>
          <w:i/>
          <w:spacing w:val="-11"/>
          <w:sz w:val="24"/>
        </w:rPr>
        <w:t> </w:t>
      </w:r>
      <w:r>
        <w:rPr>
          <w:i/>
          <w:sz w:val="24"/>
        </w:rPr>
        <w:t>6</w:t>
      </w:r>
      <w:r>
        <w:rPr>
          <w:i/>
          <w:spacing w:val="-6"/>
          <w:sz w:val="24"/>
        </w:rPr>
        <w:t> </w:t>
      </w:r>
      <w:r>
        <w:rPr>
          <w:i/>
          <w:sz w:val="24"/>
        </w:rPr>
        <w:t>hari.</w:t>
      </w:r>
      <w:r>
        <w:rPr>
          <w:i/>
          <w:spacing w:val="-11"/>
          <w:sz w:val="24"/>
        </w:rPr>
        <w:t> </w:t>
      </w:r>
      <w:r>
        <w:rPr>
          <w:i/>
          <w:sz w:val="24"/>
        </w:rPr>
        <w:t>5</w:t>
      </w:r>
      <w:r>
        <w:rPr>
          <w:i/>
          <w:spacing w:val="-11"/>
          <w:sz w:val="24"/>
        </w:rPr>
        <w:t> </w:t>
      </w:r>
      <w:r>
        <w:rPr>
          <w:i/>
          <w:sz w:val="24"/>
        </w:rPr>
        <w:t>hari kami</w:t>
      </w:r>
      <w:r>
        <w:rPr>
          <w:i/>
          <w:spacing w:val="-15"/>
          <w:sz w:val="24"/>
        </w:rPr>
        <w:t> </w:t>
      </w:r>
      <w:r>
        <w:rPr>
          <w:i/>
          <w:sz w:val="24"/>
        </w:rPr>
        <w:t>lakukan</w:t>
      </w:r>
      <w:r>
        <w:rPr>
          <w:i/>
          <w:spacing w:val="-15"/>
          <w:sz w:val="24"/>
        </w:rPr>
        <w:t> </w:t>
      </w:r>
      <w:r>
        <w:rPr>
          <w:i/>
          <w:sz w:val="24"/>
        </w:rPr>
        <w:t>bimbingan</w:t>
      </w:r>
      <w:r>
        <w:rPr>
          <w:i/>
          <w:spacing w:val="-15"/>
          <w:sz w:val="24"/>
        </w:rPr>
        <w:t> </w:t>
      </w:r>
      <w:r>
        <w:rPr>
          <w:i/>
          <w:sz w:val="24"/>
        </w:rPr>
        <w:t>secara</w:t>
      </w:r>
      <w:r>
        <w:rPr>
          <w:i/>
          <w:spacing w:val="-15"/>
          <w:sz w:val="24"/>
        </w:rPr>
        <w:t> </w:t>
      </w:r>
      <w:r>
        <w:rPr>
          <w:i/>
          <w:sz w:val="24"/>
        </w:rPr>
        <w:t>teori</w:t>
      </w:r>
      <w:r>
        <w:rPr>
          <w:i/>
          <w:spacing w:val="-15"/>
          <w:sz w:val="24"/>
        </w:rPr>
        <w:t> </w:t>
      </w:r>
      <w:r>
        <w:rPr>
          <w:i/>
          <w:sz w:val="24"/>
        </w:rPr>
        <w:t>di</w:t>
      </w:r>
      <w:r>
        <w:rPr>
          <w:i/>
          <w:spacing w:val="-15"/>
          <w:sz w:val="24"/>
        </w:rPr>
        <w:t> </w:t>
      </w:r>
      <w:r>
        <w:rPr>
          <w:i/>
          <w:sz w:val="24"/>
        </w:rPr>
        <w:t>gedung</w:t>
      </w:r>
      <w:r>
        <w:rPr>
          <w:i/>
          <w:spacing w:val="-15"/>
          <w:sz w:val="24"/>
        </w:rPr>
        <w:t> </w:t>
      </w:r>
      <w:r>
        <w:rPr>
          <w:i/>
          <w:sz w:val="24"/>
        </w:rPr>
        <w:t>IPHI</w:t>
      </w:r>
      <w:r>
        <w:rPr>
          <w:i/>
          <w:spacing w:val="-15"/>
          <w:sz w:val="24"/>
        </w:rPr>
        <w:t> </w:t>
      </w:r>
      <w:r>
        <w:rPr>
          <w:i/>
          <w:sz w:val="24"/>
        </w:rPr>
        <w:t>Sukodono,</w:t>
      </w:r>
      <w:r>
        <w:rPr>
          <w:i/>
          <w:spacing w:val="-15"/>
          <w:sz w:val="24"/>
        </w:rPr>
        <w:t> </w:t>
      </w:r>
      <w:r>
        <w:rPr>
          <w:i/>
          <w:sz w:val="24"/>
        </w:rPr>
        <w:t>yang</w:t>
      </w:r>
      <w:r>
        <w:rPr>
          <w:i/>
          <w:spacing w:val="-15"/>
          <w:sz w:val="24"/>
        </w:rPr>
        <w:t> </w:t>
      </w:r>
      <w:r>
        <w:rPr>
          <w:i/>
          <w:sz w:val="24"/>
        </w:rPr>
        <w:t>1</w:t>
      </w:r>
      <w:r>
        <w:rPr>
          <w:i/>
          <w:spacing w:val="-15"/>
          <w:sz w:val="24"/>
        </w:rPr>
        <w:t> </w:t>
      </w:r>
      <w:r>
        <w:rPr>
          <w:i/>
          <w:sz w:val="24"/>
        </w:rPr>
        <w:t>hari kami lakukan praktek manasik haji yang bertenpatan di lapangan Desa Pantirejo. Selama bimbingan manasik tersebut kami memberikan pelayanan semaksimal mungkin dengan harapan dapat membantu </w:t>
      </w:r>
      <w:r>
        <w:rPr>
          <w:i/>
          <w:sz w:val="24"/>
        </w:rPr>
        <w:t>para jemaah ketika sedang melakukan bimbingan manasik haji”.</w:t>
      </w:r>
    </w:p>
    <w:p>
      <w:pPr>
        <w:spacing w:after="0"/>
        <w:jc w:val="both"/>
        <w:rPr>
          <w:i/>
          <w:sz w:val="24"/>
        </w:rPr>
        <w:sectPr>
          <w:pgSz w:w="11910" w:h="16840"/>
          <w:pgMar w:header="0" w:footer="1056" w:top="1920" w:bottom="1240" w:left="1700" w:right="1559"/>
        </w:sectPr>
      </w:pPr>
    </w:p>
    <w:p>
      <w:pPr>
        <w:pStyle w:val="BodyText"/>
        <w:spacing w:before="45"/>
        <w:rPr>
          <w:i/>
        </w:rPr>
      </w:pPr>
    </w:p>
    <w:p>
      <w:pPr>
        <w:pStyle w:val="BodyText"/>
        <w:spacing w:before="1"/>
        <w:ind w:left="1288"/>
      </w:pPr>
      <w:r>
        <w:rPr/>
        <w:t>Dalam</w:t>
      </w:r>
      <w:r>
        <w:rPr>
          <w:spacing w:val="-2"/>
        </w:rPr>
        <w:t> </w:t>
      </w:r>
      <w:r>
        <w:rPr/>
        <w:t>wawancara</w:t>
      </w:r>
      <w:r>
        <w:rPr>
          <w:spacing w:val="-3"/>
        </w:rPr>
        <w:t> </w:t>
      </w:r>
      <w:r>
        <w:rPr/>
        <w:t>bapak</w:t>
      </w:r>
      <w:r>
        <w:rPr>
          <w:spacing w:val="1"/>
        </w:rPr>
        <w:t> </w:t>
      </w:r>
      <w:r>
        <w:rPr/>
        <w:t>Supono</w:t>
      </w:r>
      <w:r>
        <w:rPr>
          <w:spacing w:val="-1"/>
        </w:rPr>
        <w:t> </w:t>
      </w:r>
      <w:r>
        <w:rPr/>
        <w:t>jemaah</w:t>
      </w:r>
      <w:r>
        <w:rPr>
          <w:spacing w:val="-1"/>
        </w:rPr>
        <w:t> </w:t>
      </w:r>
      <w:r>
        <w:rPr/>
        <w:t>haji</w:t>
      </w:r>
      <w:r>
        <w:rPr>
          <w:spacing w:val="-1"/>
        </w:rPr>
        <w:t> </w:t>
      </w:r>
      <w:r>
        <w:rPr>
          <w:spacing w:val="-2"/>
        </w:rPr>
        <w:t>Sukodono:</w:t>
      </w:r>
    </w:p>
    <w:p>
      <w:pPr>
        <w:spacing w:before="160"/>
        <w:ind w:left="1288" w:right="138" w:firstLine="720"/>
        <w:jc w:val="both"/>
        <w:rPr>
          <w:i/>
          <w:sz w:val="24"/>
        </w:rPr>
      </w:pPr>
      <w:r>
        <w:rPr>
          <w:i/>
          <w:sz w:val="24"/>
        </w:rPr>
        <w:t>“Untuk acara manasik haji njih, alhamdulillah sae, lancar-lancar mawon</w:t>
      </w:r>
      <w:r>
        <w:rPr>
          <w:i/>
          <w:spacing w:val="-7"/>
          <w:sz w:val="24"/>
        </w:rPr>
        <w:t> </w:t>
      </w:r>
      <w:r>
        <w:rPr>
          <w:i/>
          <w:sz w:val="24"/>
        </w:rPr>
        <w:t>mas,</w:t>
      </w:r>
      <w:r>
        <w:rPr>
          <w:i/>
          <w:spacing w:val="-7"/>
          <w:sz w:val="24"/>
        </w:rPr>
        <w:t> </w:t>
      </w:r>
      <w:r>
        <w:rPr>
          <w:i/>
          <w:sz w:val="24"/>
        </w:rPr>
        <w:t>kulo</w:t>
      </w:r>
      <w:r>
        <w:rPr>
          <w:i/>
          <w:spacing w:val="-6"/>
          <w:sz w:val="24"/>
        </w:rPr>
        <w:t> </w:t>
      </w:r>
      <w:r>
        <w:rPr>
          <w:i/>
          <w:sz w:val="24"/>
        </w:rPr>
        <w:t>kalih</w:t>
      </w:r>
      <w:r>
        <w:rPr>
          <w:i/>
          <w:spacing w:val="-7"/>
          <w:sz w:val="24"/>
        </w:rPr>
        <w:t> </w:t>
      </w:r>
      <w:r>
        <w:rPr>
          <w:i/>
          <w:sz w:val="24"/>
        </w:rPr>
        <w:t>rencang-rencang</w:t>
      </w:r>
      <w:r>
        <w:rPr>
          <w:i/>
          <w:spacing w:val="-7"/>
          <w:sz w:val="24"/>
        </w:rPr>
        <w:t> </w:t>
      </w:r>
      <w:r>
        <w:rPr>
          <w:i/>
          <w:sz w:val="24"/>
        </w:rPr>
        <w:t>jemaah</w:t>
      </w:r>
      <w:r>
        <w:rPr>
          <w:i/>
          <w:spacing w:val="-4"/>
          <w:sz w:val="24"/>
        </w:rPr>
        <w:t> </w:t>
      </w:r>
      <w:r>
        <w:rPr>
          <w:i/>
          <w:sz w:val="24"/>
        </w:rPr>
        <w:t>haji</w:t>
      </w:r>
      <w:r>
        <w:rPr>
          <w:i/>
          <w:spacing w:val="-6"/>
          <w:sz w:val="24"/>
        </w:rPr>
        <w:t> </w:t>
      </w:r>
      <w:r>
        <w:rPr>
          <w:i/>
          <w:sz w:val="24"/>
        </w:rPr>
        <w:t>njih</w:t>
      </w:r>
      <w:r>
        <w:rPr>
          <w:i/>
          <w:spacing w:val="-7"/>
          <w:sz w:val="24"/>
        </w:rPr>
        <w:t> </w:t>
      </w:r>
      <w:r>
        <w:rPr>
          <w:i/>
          <w:sz w:val="24"/>
        </w:rPr>
        <w:t>menikmati</w:t>
      </w:r>
      <w:r>
        <w:rPr>
          <w:i/>
          <w:spacing w:val="-6"/>
          <w:sz w:val="24"/>
        </w:rPr>
        <w:t> </w:t>
      </w:r>
      <w:r>
        <w:rPr>
          <w:i/>
          <w:sz w:val="24"/>
        </w:rPr>
        <w:t>acara manasik niku”.</w:t>
      </w:r>
    </w:p>
    <w:p>
      <w:pPr>
        <w:pStyle w:val="BodyText"/>
        <w:spacing w:before="159"/>
        <w:ind w:left="1288"/>
      </w:pPr>
      <w:r>
        <w:rPr/>
        <w:t>Dalam</w:t>
      </w:r>
      <w:r>
        <w:rPr>
          <w:spacing w:val="-2"/>
        </w:rPr>
        <w:t> </w:t>
      </w:r>
      <w:r>
        <w:rPr/>
        <w:t>wawancara Ibu</w:t>
      </w:r>
      <w:r>
        <w:rPr>
          <w:spacing w:val="-1"/>
        </w:rPr>
        <w:t> </w:t>
      </w:r>
      <w:r>
        <w:rPr/>
        <w:t>Sri</w:t>
      </w:r>
      <w:r>
        <w:rPr>
          <w:spacing w:val="-2"/>
        </w:rPr>
        <w:t> </w:t>
      </w:r>
      <w:r>
        <w:rPr/>
        <w:t>Hartini</w:t>
      </w:r>
      <w:r>
        <w:rPr>
          <w:spacing w:val="-1"/>
        </w:rPr>
        <w:t> </w:t>
      </w:r>
      <w:r>
        <w:rPr/>
        <w:t>jemaah</w:t>
      </w:r>
      <w:r>
        <w:rPr>
          <w:spacing w:val="-2"/>
        </w:rPr>
        <w:t> </w:t>
      </w:r>
      <w:r>
        <w:rPr/>
        <w:t>haji</w:t>
      </w:r>
      <w:r>
        <w:rPr>
          <w:spacing w:val="-1"/>
        </w:rPr>
        <w:t> </w:t>
      </w:r>
      <w:r>
        <w:rPr>
          <w:spacing w:val="-2"/>
        </w:rPr>
        <w:t>Sukodono:</w:t>
      </w:r>
    </w:p>
    <w:p>
      <w:pPr>
        <w:spacing w:before="161"/>
        <w:ind w:left="1288" w:right="138" w:firstLine="720"/>
        <w:jc w:val="both"/>
        <w:rPr>
          <w:i/>
          <w:sz w:val="24"/>
        </w:rPr>
      </w:pPr>
      <w:r>
        <w:rPr>
          <w:i/>
          <w:sz w:val="24"/>
        </w:rPr>
        <w:t>“Menurut kulo acara manasik haji niku njih sampun </w:t>
      </w:r>
      <w:r>
        <w:rPr>
          <w:i/>
          <w:sz w:val="24"/>
        </w:rPr>
        <w:t>sae alhamdulillah</w:t>
      </w:r>
      <w:r>
        <w:rPr>
          <w:i/>
          <w:spacing w:val="-14"/>
          <w:sz w:val="24"/>
        </w:rPr>
        <w:t> </w:t>
      </w:r>
      <w:r>
        <w:rPr>
          <w:i/>
          <w:sz w:val="24"/>
        </w:rPr>
        <w:t>njih</w:t>
      </w:r>
      <w:r>
        <w:rPr>
          <w:i/>
          <w:spacing w:val="-14"/>
          <w:sz w:val="24"/>
        </w:rPr>
        <w:t> </w:t>
      </w:r>
      <w:r>
        <w:rPr>
          <w:i/>
          <w:sz w:val="24"/>
        </w:rPr>
        <w:t>lancar,</w:t>
      </w:r>
      <w:r>
        <w:rPr>
          <w:i/>
          <w:spacing w:val="-14"/>
          <w:sz w:val="24"/>
        </w:rPr>
        <w:t> </w:t>
      </w:r>
      <w:r>
        <w:rPr>
          <w:i/>
          <w:sz w:val="24"/>
        </w:rPr>
        <w:t>pembimbing</w:t>
      </w:r>
      <w:r>
        <w:rPr>
          <w:i/>
          <w:spacing w:val="-12"/>
          <w:sz w:val="24"/>
        </w:rPr>
        <w:t> </w:t>
      </w:r>
      <w:r>
        <w:rPr>
          <w:i/>
          <w:sz w:val="24"/>
        </w:rPr>
        <w:t>kalih</w:t>
      </w:r>
      <w:r>
        <w:rPr>
          <w:i/>
          <w:spacing w:val="-14"/>
          <w:sz w:val="24"/>
        </w:rPr>
        <w:t> </w:t>
      </w:r>
      <w:r>
        <w:rPr>
          <w:i/>
          <w:sz w:val="24"/>
        </w:rPr>
        <w:t>pematerine</w:t>
      </w:r>
      <w:r>
        <w:rPr>
          <w:i/>
          <w:spacing w:val="-15"/>
          <w:sz w:val="24"/>
        </w:rPr>
        <w:t> </w:t>
      </w:r>
      <w:r>
        <w:rPr>
          <w:i/>
          <w:sz w:val="24"/>
        </w:rPr>
        <w:t>njih</w:t>
      </w:r>
      <w:r>
        <w:rPr>
          <w:i/>
          <w:spacing w:val="-14"/>
          <w:sz w:val="24"/>
        </w:rPr>
        <w:t> </w:t>
      </w:r>
      <w:r>
        <w:rPr>
          <w:i/>
          <w:sz w:val="24"/>
        </w:rPr>
        <w:t>ramah-ramah pinter-pinter. Kulo njih sangat terbantu”.</w:t>
      </w:r>
    </w:p>
    <w:p>
      <w:pPr>
        <w:pStyle w:val="BodyText"/>
        <w:rPr>
          <w:i/>
        </w:rPr>
      </w:pPr>
    </w:p>
    <w:p>
      <w:pPr>
        <w:pStyle w:val="BodyText"/>
        <w:spacing w:before="51"/>
        <w:rPr>
          <w:i/>
        </w:rPr>
      </w:pPr>
    </w:p>
    <w:p>
      <w:pPr>
        <w:pStyle w:val="ListParagraph"/>
        <w:numPr>
          <w:ilvl w:val="0"/>
          <w:numId w:val="3"/>
        </w:numPr>
        <w:tabs>
          <w:tab w:pos="1355" w:val="left" w:leader="none"/>
        </w:tabs>
        <w:spacing w:line="240" w:lineRule="auto" w:before="0" w:after="0"/>
        <w:ind w:left="1355" w:right="0" w:hanging="360"/>
        <w:jc w:val="both"/>
        <w:rPr>
          <w:b/>
          <w:sz w:val="24"/>
        </w:rPr>
      </w:pPr>
      <w:r>
        <w:rPr>
          <w:b/>
          <w:sz w:val="24"/>
        </w:rPr>
        <w:t>Pengawasan</w:t>
      </w:r>
      <w:r>
        <w:rPr>
          <w:b/>
          <w:spacing w:val="-3"/>
          <w:sz w:val="24"/>
        </w:rPr>
        <w:t> </w:t>
      </w:r>
      <w:r>
        <w:rPr>
          <w:b/>
          <w:spacing w:val="-2"/>
          <w:sz w:val="24"/>
        </w:rPr>
        <w:t>(</w:t>
      </w:r>
      <w:r>
        <w:rPr>
          <w:b/>
          <w:i/>
          <w:spacing w:val="-2"/>
          <w:sz w:val="24"/>
        </w:rPr>
        <w:t>Controlling</w:t>
      </w:r>
      <w:r>
        <w:rPr>
          <w:b/>
          <w:spacing w:val="-2"/>
          <w:sz w:val="24"/>
        </w:rPr>
        <w:t>)</w:t>
      </w:r>
    </w:p>
    <w:p>
      <w:pPr>
        <w:pStyle w:val="BodyText"/>
        <w:spacing w:line="480" w:lineRule="auto" w:before="132"/>
        <w:ind w:left="1355" w:right="136" w:firstLine="653"/>
        <w:jc w:val="both"/>
      </w:pPr>
      <w:r>
        <w:rPr/>
        <w:t>Pengawasan dalam pelaksanaan bimbingan manasik haji pada Kantor Urusan Agama Kecamatan Sukodono dilakukan langsung oleh seluruh Panitia pelaksana manasik yang sudah dibentuk oleh KUA itu sendiri. Dari KUA Kecamatan Sukodono telah membentuk panita pelaksana</w:t>
      </w:r>
      <w:r>
        <w:rPr>
          <w:spacing w:val="-15"/>
        </w:rPr>
        <w:t> </w:t>
      </w:r>
      <w:r>
        <w:rPr/>
        <w:t>bimbingan</w:t>
      </w:r>
      <w:r>
        <w:rPr>
          <w:spacing w:val="-15"/>
        </w:rPr>
        <w:t> </w:t>
      </w:r>
      <w:r>
        <w:rPr/>
        <w:t>manasik</w:t>
      </w:r>
      <w:r>
        <w:rPr>
          <w:spacing w:val="-15"/>
        </w:rPr>
        <w:t> </w:t>
      </w:r>
      <w:r>
        <w:rPr/>
        <w:t>yang</w:t>
      </w:r>
      <w:r>
        <w:rPr>
          <w:spacing w:val="-15"/>
        </w:rPr>
        <w:t> </w:t>
      </w:r>
      <w:r>
        <w:rPr/>
        <w:t>tersusun</w:t>
      </w:r>
      <w:r>
        <w:rPr>
          <w:spacing w:val="-15"/>
        </w:rPr>
        <w:t> </w:t>
      </w:r>
      <w:r>
        <w:rPr/>
        <w:t>dari,</w:t>
      </w:r>
      <w:r>
        <w:rPr>
          <w:spacing w:val="19"/>
        </w:rPr>
        <w:t> </w:t>
      </w:r>
      <w:r>
        <w:rPr/>
        <w:t>Bapak</w:t>
      </w:r>
      <w:r>
        <w:rPr>
          <w:spacing w:val="-15"/>
        </w:rPr>
        <w:t> </w:t>
      </w:r>
      <w:r>
        <w:rPr/>
        <w:t>Toyib</w:t>
      </w:r>
      <w:r>
        <w:rPr>
          <w:spacing w:val="-15"/>
        </w:rPr>
        <w:t> </w:t>
      </w:r>
      <w:r>
        <w:rPr/>
        <w:t>Kamaludin ditunjuk sebagai Ketua panitia, kemudian ada Bapak Puji Asputro yang ditunjuk sebagai Sekertaris, terus ada Ibu Siti Fatimah dan Ibu Retno Budiningsih sebagai Bendahara, Bapak Basir dan Bapak Abdul Muchid sebagai Anggota. Seperti apa yang disampakan dari Bapak Salawi:</w:t>
      </w:r>
    </w:p>
    <w:p>
      <w:pPr>
        <w:spacing w:line="240" w:lineRule="auto" w:before="1"/>
        <w:ind w:left="1355" w:right="136" w:firstLine="653"/>
        <w:jc w:val="both"/>
        <w:rPr>
          <w:i/>
          <w:sz w:val="24"/>
        </w:rPr>
      </w:pPr>
      <w:r>
        <w:rPr>
          <w:i/>
          <w:sz w:val="24"/>
        </w:rPr>
        <w:t>“Selama kegiatan manasik haji dilaksanakaan, seluruh panitia pelaksana KUA Sukodono yang sudah ditunjuk melakuan pengawasan secara</w:t>
      </w:r>
      <w:r>
        <w:rPr>
          <w:i/>
          <w:spacing w:val="40"/>
          <w:sz w:val="24"/>
        </w:rPr>
        <w:t> </w:t>
      </w:r>
      <w:r>
        <w:rPr>
          <w:i/>
          <w:sz w:val="24"/>
        </w:rPr>
        <w:t>terus menerus dan menyeluruh, agar kegiatan dapat berjalan sesuai dengan apa yang telah direncanakan . Pengawasan administrasi berupa ketertiban dan kesiapan daftar hadir, kesiapan materi, alur jalan peserta,</w:t>
      </w:r>
      <w:r>
        <w:rPr>
          <w:i/>
          <w:spacing w:val="-15"/>
          <w:sz w:val="24"/>
        </w:rPr>
        <w:t> </w:t>
      </w:r>
      <w:r>
        <w:rPr>
          <w:i/>
          <w:sz w:val="24"/>
        </w:rPr>
        <w:t>pembagian</w:t>
      </w:r>
      <w:r>
        <w:rPr>
          <w:i/>
          <w:spacing w:val="-15"/>
          <w:sz w:val="24"/>
        </w:rPr>
        <w:t> </w:t>
      </w:r>
      <w:r>
        <w:rPr>
          <w:i/>
          <w:sz w:val="24"/>
        </w:rPr>
        <w:t>tempat</w:t>
      </w:r>
      <w:r>
        <w:rPr>
          <w:i/>
          <w:spacing w:val="-15"/>
          <w:sz w:val="24"/>
        </w:rPr>
        <w:t> </w:t>
      </w:r>
      <w:r>
        <w:rPr>
          <w:i/>
          <w:sz w:val="24"/>
        </w:rPr>
        <w:t>duduk,</w:t>
      </w:r>
      <w:r>
        <w:rPr>
          <w:i/>
          <w:spacing w:val="-15"/>
          <w:sz w:val="24"/>
        </w:rPr>
        <w:t> </w:t>
      </w:r>
      <w:r>
        <w:rPr>
          <w:i/>
          <w:sz w:val="24"/>
        </w:rPr>
        <w:t>pengawasan</w:t>
      </w:r>
      <w:r>
        <w:rPr>
          <w:i/>
          <w:spacing w:val="-15"/>
          <w:sz w:val="24"/>
        </w:rPr>
        <w:t> </w:t>
      </w:r>
      <w:r>
        <w:rPr>
          <w:i/>
          <w:sz w:val="24"/>
        </w:rPr>
        <w:t>jemaah</w:t>
      </w:r>
      <w:r>
        <w:rPr>
          <w:i/>
          <w:spacing w:val="-15"/>
          <w:sz w:val="24"/>
        </w:rPr>
        <w:t> </w:t>
      </w:r>
      <w:r>
        <w:rPr>
          <w:i/>
          <w:sz w:val="24"/>
        </w:rPr>
        <w:t>yang</w:t>
      </w:r>
      <w:r>
        <w:rPr>
          <w:i/>
          <w:spacing w:val="-15"/>
          <w:sz w:val="24"/>
        </w:rPr>
        <w:t> </w:t>
      </w:r>
      <w:r>
        <w:rPr>
          <w:i/>
          <w:sz w:val="24"/>
        </w:rPr>
        <w:t>berkebutuhan khusus dan memastikan semua peserta mendapatkan konsumsi. Pengawasan yang dilakukan bersifat evaluasi, dengan tujuan untuk mengetahui kekurangan selama kegiatan berjalan dan memperbaiki lagi untuk kegiatan bimbingan manasik kedepannya. Pengawasan yang efektif diharapkan dapat meningkatkan kualitas bimbingan manasik haji dan membantu jamaah haji dalam menjalankan ibadah haji dengan baik”</w:t>
      </w:r>
    </w:p>
    <w:p>
      <w:pPr>
        <w:spacing w:after="0" w:line="240" w:lineRule="auto"/>
        <w:jc w:val="both"/>
        <w:rPr>
          <w:i/>
          <w:sz w:val="24"/>
        </w:rPr>
        <w:sectPr>
          <w:pgSz w:w="11910" w:h="16840"/>
          <w:pgMar w:header="0" w:footer="1056" w:top="1920" w:bottom="1240" w:left="1700" w:right="1559"/>
        </w:sectPr>
      </w:pPr>
    </w:p>
    <w:p>
      <w:pPr>
        <w:pStyle w:val="BodyText"/>
        <w:spacing w:before="45"/>
        <w:rPr>
          <w:i/>
        </w:rPr>
      </w:pPr>
    </w:p>
    <w:p>
      <w:pPr>
        <w:pStyle w:val="BodyText"/>
        <w:spacing w:before="1"/>
        <w:ind w:left="1288"/>
      </w:pPr>
      <w:r>
        <w:rPr/>
        <w:t>Dalam</w:t>
      </w:r>
      <w:r>
        <w:rPr>
          <w:spacing w:val="-4"/>
        </w:rPr>
        <w:t> </w:t>
      </w:r>
      <w:r>
        <w:rPr/>
        <w:t>wawancara</w:t>
      </w:r>
      <w:r>
        <w:rPr>
          <w:spacing w:val="-3"/>
        </w:rPr>
        <w:t> </w:t>
      </w:r>
      <w:r>
        <w:rPr/>
        <w:t>dengan</w:t>
      </w:r>
      <w:r>
        <w:rPr>
          <w:spacing w:val="-2"/>
        </w:rPr>
        <w:t> </w:t>
      </w:r>
      <w:r>
        <w:rPr/>
        <w:t>Bapak</w:t>
      </w:r>
      <w:r>
        <w:rPr>
          <w:spacing w:val="1"/>
        </w:rPr>
        <w:t> </w:t>
      </w:r>
      <w:r>
        <w:rPr/>
        <w:t>Agus</w:t>
      </w:r>
      <w:r>
        <w:rPr>
          <w:spacing w:val="-2"/>
        </w:rPr>
        <w:t> </w:t>
      </w:r>
      <w:r>
        <w:rPr/>
        <w:t>Nakrowi,</w:t>
      </w:r>
      <w:r>
        <w:rPr>
          <w:spacing w:val="1"/>
        </w:rPr>
        <w:t> </w:t>
      </w:r>
      <w:r>
        <w:rPr/>
        <w:t>beliau</w:t>
      </w:r>
      <w:r>
        <w:rPr>
          <w:spacing w:val="-1"/>
        </w:rPr>
        <w:t> </w:t>
      </w:r>
      <w:r>
        <w:rPr>
          <w:spacing w:val="-2"/>
        </w:rPr>
        <w:t>mengatakan:</w:t>
      </w:r>
    </w:p>
    <w:p>
      <w:pPr>
        <w:spacing w:before="160"/>
        <w:ind w:left="1288" w:right="139" w:firstLine="720"/>
        <w:jc w:val="both"/>
        <w:rPr>
          <w:i/>
          <w:sz w:val="24"/>
        </w:rPr>
      </w:pPr>
      <w:r>
        <w:rPr>
          <w:i/>
          <w:sz w:val="24"/>
        </w:rPr>
        <w:t>“Seluruh anggota panitia pelaksana bertangung jawab untuk mengawasi seluruh kegiatan bimbingan manasik dari awal sampai akhir, pengawasan terhadap para jemaah berupa melakukan penertiban dan mengarahkan para jemaah untuk melakukan absensi, mengatur tempat duduk,</w:t>
      </w:r>
      <w:r>
        <w:rPr>
          <w:i/>
          <w:spacing w:val="-4"/>
          <w:sz w:val="24"/>
        </w:rPr>
        <w:t> </w:t>
      </w:r>
      <w:r>
        <w:rPr>
          <w:i/>
          <w:sz w:val="24"/>
        </w:rPr>
        <w:t>memastikan</w:t>
      </w:r>
      <w:r>
        <w:rPr>
          <w:i/>
          <w:spacing w:val="-4"/>
          <w:sz w:val="24"/>
        </w:rPr>
        <w:t> </w:t>
      </w:r>
      <w:r>
        <w:rPr>
          <w:i/>
          <w:sz w:val="24"/>
        </w:rPr>
        <w:t>para</w:t>
      </w:r>
      <w:r>
        <w:rPr>
          <w:i/>
          <w:spacing w:val="-4"/>
          <w:sz w:val="24"/>
        </w:rPr>
        <w:t> </w:t>
      </w:r>
      <w:r>
        <w:rPr>
          <w:i/>
          <w:sz w:val="24"/>
        </w:rPr>
        <w:t>jemaah</w:t>
      </w:r>
      <w:r>
        <w:rPr>
          <w:i/>
          <w:spacing w:val="-4"/>
          <w:sz w:val="24"/>
        </w:rPr>
        <w:t> </w:t>
      </w:r>
      <w:r>
        <w:rPr>
          <w:i/>
          <w:sz w:val="24"/>
        </w:rPr>
        <w:t>mendapatkan</w:t>
      </w:r>
      <w:r>
        <w:rPr>
          <w:i/>
          <w:spacing w:val="-4"/>
          <w:sz w:val="24"/>
        </w:rPr>
        <w:t> </w:t>
      </w:r>
      <w:r>
        <w:rPr>
          <w:i/>
          <w:sz w:val="24"/>
        </w:rPr>
        <w:t>konsumsi,</w:t>
      </w:r>
      <w:r>
        <w:rPr>
          <w:i/>
          <w:spacing w:val="-4"/>
          <w:sz w:val="24"/>
        </w:rPr>
        <w:t> </w:t>
      </w:r>
      <w:r>
        <w:rPr>
          <w:i/>
          <w:sz w:val="24"/>
        </w:rPr>
        <w:t>persiapan</w:t>
      </w:r>
      <w:r>
        <w:rPr>
          <w:i/>
          <w:spacing w:val="-4"/>
          <w:sz w:val="24"/>
        </w:rPr>
        <w:t> </w:t>
      </w:r>
      <w:r>
        <w:rPr>
          <w:i/>
          <w:sz w:val="24"/>
        </w:rPr>
        <w:t>materi dan pembimbing agar para jemaah dapat mudah untuk memahami dalam teori maupun praktek manasik haji”.</w:t>
      </w:r>
    </w:p>
    <w:p>
      <w:pPr>
        <w:pStyle w:val="BodyText"/>
        <w:spacing w:before="161"/>
        <w:ind w:left="1288"/>
      </w:pPr>
      <w:r>
        <w:rPr/>
        <w:t>Dalam</w:t>
      </w:r>
      <w:r>
        <w:rPr>
          <w:spacing w:val="-2"/>
        </w:rPr>
        <w:t> </w:t>
      </w:r>
      <w:r>
        <w:rPr/>
        <w:t>wawancara</w:t>
      </w:r>
      <w:r>
        <w:rPr>
          <w:spacing w:val="-3"/>
        </w:rPr>
        <w:t> </w:t>
      </w:r>
      <w:r>
        <w:rPr/>
        <w:t>dengan</w:t>
      </w:r>
      <w:r>
        <w:rPr>
          <w:spacing w:val="-2"/>
        </w:rPr>
        <w:t> </w:t>
      </w:r>
      <w:r>
        <w:rPr/>
        <w:t>Bapak</w:t>
      </w:r>
      <w:r>
        <w:rPr>
          <w:spacing w:val="-1"/>
        </w:rPr>
        <w:t> </w:t>
      </w:r>
      <w:r>
        <w:rPr/>
        <w:t>Muhid,</w:t>
      </w:r>
      <w:r>
        <w:rPr>
          <w:spacing w:val="-1"/>
        </w:rPr>
        <w:t> </w:t>
      </w:r>
      <w:r>
        <w:rPr>
          <w:spacing w:val="-2"/>
        </w:rPr>
        <w:t>mengatakan:</w:t>
      </w:r>
    </w:p>
    <w:p>
      <w:pPr>
        <w:pStyle w:val="BodyText"/>
        <w:spacing w:before="20"/>
      </w:pPr>
    </w:p>
    <w:p>
      <w:pPr>
        <w:spacing w:before="0"/>
        <w:ind w:left="1288" w:right="138" w:firstLine="720"/>
        <w:jc w:val="both"/>
        <w:rPr>
          <w:i/>
          <w:sz w:val="24"/>
        </w:rPr>
      </w:pPr>
      <w:r>
        <w:rPr>
          <w:i/>
          <w:sz w:val="24"/>
        </w:rPr>
        <w:t>“Dalam pelaksanaan bimbingan manasik haji tersebut </w:t>
      </w:r>
      <w:r>
        <w:rPr>
          <w:i/>
          <w:sz w:val="24"/>
        </w:rPr>
        <w:t>bersifat kolektif, artinya semua panitia pelaksana diberikan tanggung jawab untuk selalu memperhatikan dan mengawasi jalannya acara bimbingan manasik ini, kami juga dibantu dari pihak Kemenag jjadi kami tidak bekerja </w:t>
      </w:r>
      <w:r>
        <w:rPr>
          <w:i/>
          <w:spacing w:val="-2"/>
          <w:sz w:val="24"/>
        </w:rPr>
        <w:t>sendiri”.</w:t>
      </w:r>
    </w:p>
    <w:p>
      <w:pPr>
        <w:pStyle w:val="BodyText"/>
        <w:rPr>
          <w:i/>
        </w:rPr>
      </w:pPr>
    </w:p>
    <w:p>
      <w:pPr>
        <w:pStyle w:val="BodyText"/>
        <w:spacing w:before="75"/>
        <w:rPr>
          <w:i/>
        </w:rPr>
      </w:pPr>
    </w:p>
    <w:p>
      <w:pPr>
        <w:pStyle w:val="Heading1"/>
        <w:numPr>
          <w:ilvl w:val="1"/>
          <w:numId w:val="1"/>
        </w:numPr>
        <w:tabs>
          <w:tab w:pos="1355" w:val="left" w:leader="none"/>
        </w:tabs>
        <w:spacing w:line="360" w:lineRule="auto" w:before="0" w:after="0"/>
        <w:ind w:left="1355" w:right="137" w:hanging="360"/>
        <w:jc w:val="left"/>
      </w:pPr>
      <w:r>
        <w:rPr/>
        <w:t>Faktor Pendukung Dan Faktor Penghambat Pelaksanaan Bimbingan Manasik Haji Tingkat Kecamatan/KUA</w:t>
      </w:r>
    </w:p>
    <w:p>
      <w:pPr>
        <w:pStyle w:val="ListParagraph"/>
        <w:numPr>
          <w:ilvl w:val="2"/>
          <w:numId w:val="1"/>
        </w:numPr>
        <w:tabs>
          <w:tab w:pos="1714" w:val="left" w:leader="none"/>
        </w:tabs>
        <w:spacing w:line="269" w:lineRule="exact" w:before="0" w:after="0"/>
        <w:ind w:left="1714" w:right="0" w:hanging="359"/>
        <w:jc w:val="left"/>
        <w:rPr>
          <w:sz w:val="24"/>
        </w:rPr>
      </w:pPr>
      <w:r>
        <w:rPr>
          <w:sz w:val="24"/>
        </w:rPr>
        <w:t>Faktor</w:t>
      </w:r>
      <w:r>
        <w:rPr>
          <w:spacing w:val="-3"/>
          <w:sz w:val="24"/>
        </w:rPr>
        <w:t> </w:t>
      </w:r>
      <w:r>
        <w:rPr>
          <w:spacing w:val="-2"/>
          <w:sz w:val="24"/>
        </w:rPr>
        <w:t>Pendukung</w:t>
      </w:r>
    </w:p>
    <w:p>
      <w:pPr>
        <w:pStyle w:val="BodyText"/>
      </w:pPr>
    </w:p>
    <w:p>
      <w:pPr>
        <w:pStyle w:val="BodyText"/>
        <w:spacing w:line="480" w:lineRule="auto"/>
        <w:ind w:left="1715" w:right="138" w:firstLine="293"/>
        <w:jc w:val="both"/>
      </w:pPr>
      <w:r>
        <w:rPr/>
        <w:t>Dalam pelaksanaaan bimbingan manasik haji tingkat kecamatan/KUA. KUA Kecamatan Sukodono</w:t>
      </w:r>
      <w:r>
        <w:rPr>
          <w:spacing w:val="40"/>
        </w:rPr>
        <w:t> </w:t>
      </w:r>
      <w:r>
        <w:rPr/>
        <w:t>menghadirkan para pembimbing yang berpengalaman, bersertifikat dan berkompeten dalam</w:t>
      </w:r>
      <w:r>
        <w:rPr>
          <w:spacing w:val="-8"/>
        </w:rPr>
        <w:t> </w:t>
      </w:r>
      <w:r>
        <w:rPr/>
        <w:t>bidangnya.</w:t>
      </w:r>
      <w:r>
        <w:rPr>
          <w:spacing w:val="-8"/>
        </w:rPr>
        <w:t> </w:t>
      </w:r>
      <w:r>
        <w:rPr/>
        <w:t>Sehingga</w:t>
      </w:r>
      <w:r>
        <w:rPr>
          <w:spacing w:val="-9"/>
        </w:rPr>
        <w:t> </w:t>
      </w:r>
      <w:r>
        <w:rPr/>
        <w:t>memudahkan</w:t>
      </w:r>
      <w:r>
        <w:rPr>
          <w:spacing w:val="-8"/>
        </w:rPr>
        <w:t> </w:t>
      </w:r>
      <w:r>
        <w:rPr/>
        <w:t>para</w:t>
      </w:r>
      <w:r>
        <w:rPr>
          <w:spacing w:val="-9"/>
        </w:rPr>
        <w:t> </w:t>
      </w:r>
      <w:r>
        <w:rPr/>
        <w:t>calon</w:t>
      </w:r>
      <w:r>
        <w:rPr>
          <w:spacing w:val="-8"/>
        </w:rPr>
        <w:t> </w:t>
      </w:r>
      <w:r>
        <w:rPr/>
        <w:t>jemaah</w:t>
      </w:r>
      <w:r>
        <w:rPr>
          <w:spacing w:val="-8"/>
        </w:rPr>
        <w:t> </w:t>
      </w:r>
      <w:r>
        <w:rPr/>
        <w:t>haji</w:t>
      </w:r>
      <w:r>
        <w:rPr>
          <w:spacing w:val="-7"/>
        </w:rPr>
        <w:t> </w:t>
      </w:r>
      <w:r>
        <w:rPr/>
        <w:t>dapat memahami materi yang disampaikan oleh pembimbing. Pelaksanaan bimbingan</w:t>
      </w:r>
      <w:r>
        <w:rPr>
          <w:spacing w:val="-15"/>
        </w:rPr>
        <w:t> </w:t>
      </w:r>
      <w:r>
        <w:rPr/>
        <w:t>manasik</w:t>
      </w:r>
      <w:r>
        <w:rPr>
          <w:spacing w:val="-15"/>
        </w:rPr>
        <w:t> </w:t>
      </w:r>
      <w:r>
        <w:rPr/>
        <w:t>haji</w:t>
      </w:r>
      <w:r>
        <w:rPr>
          <w:spacing w:val="-15"/>
        </w:rPr>
        <w:t> </w:t>
      </w:r>
      <w:r>
        <w:rPr/>
        <w:t>KUA</w:t>
      </w:r>
      <w:r>
        <w:rPr>
          <w:spacing w:val="-15"/>
        </w:rPr>
        <w:t> </w:t>
      </w:r>
      <w:r>
        <w:rPr/>
        <w:t>Kecamatan</w:t>
      </w:r>
      <w:r>
        <w:rPr>
          <w:spacing w:val="-15"/>
        </w:rPr>
        <w:t> </w:t>
      </w:r>
      <w:r>
        <w:rPr/>
        <w:t>Sukodono</w:t>
      </w:r>
      <w:r>
        <w:rPr>
          <w:spacing w:val="-15"/>
        </w:rPr>
        <w:t> </w:t>
      </w:r>
      <w:r>
        <w:rPr/>
        <w:t>dibantu</w:t>
      </w:r>
      <w:r>
        <w:rPr>
          <w:spacing w:val="-15"/>
        </w:rPr>
        <w:t> </w:t>
      </w:r>
      <w:r>
        <w:rPr/>
        <w:t>oleh</w:t>
      </w:r>
      <w:r>
        <w:rPr>
          <w:spacing w:val="-15"/>
        </w:rPr>
        <w:t> </w:t>
      </w:r>
      <w:r>
        <w:rPr/>
        <w:t>pihak Kemenag Sragen membantu dalam sosialisasi, penyebaran informasi, dan pelaksanaan kegiatan manasik. Hal ini menunjukkan bahwa KUA Sukodono tidak hanya bekerja sendiri. Dalam pelaksanaan bimbingan manasik haji yang dilakukan KUA Kecamatan Sukodono memiliki sarana dan prasarana yang memadai dan membantu seperti menyediakan</w:t>
      </w:r>
      <w:r>
        <w:rPr>
          <w:spacing w:val="14"/>
        </w:rPr>
        <w:t> </w:t>
      </w:r>
      <w:r>
        <w:rPr/>
        <w:t>temapat</w:t>
      </w:r>
      <w:r>
        <w:rPr>
          <w:spacing w:val="20"/>
        </w:rPr>
        <w:t> </w:t>
      </w:r>
      <w:r>
        <w:rPr/>
        <w:t>yang</w:t>
      </w:r>
      <w:r>
        <w:rPr>
          <w:spacing w:val="13"/>
        </w:rPr>
        <w:t> </w:t>
      </w:r>
      <w:r>
        <w:rPr/>
        <w:t>bersih,</w:t>
      </w:r>
      <w:r>
        <w:rPr>
          <w:spacing w:val="15"/>
        </w:rPr>
        <w:t> </w:t>
      </w:r>
      <w:r>
        <w:rPr/>
        <w:t>rapi</w:t>
      </w:r>
      <w:r>
        <w:rPr>
          <w:spacing w:val="16"/>
        </w:rPr>
        <w:t> </w:t>
      </w:r>
      <w:r>
        <w:rPr/>
        <w:t>dan</w:t>
      </w:r>
      <w:r>
        <w:rPr>
          <w:spacing w:val="17"/>
        </w:rPr>
        <w:t> </w:t>
      </w:r>
      <w:r>
        <w:rPr/>
        <w:t>nyaman.</w:t>
      </w:r>
      <w:r>
        <w:rPr>
          <w:spacing w:val="15"/>
        </w:rPr>
        <w:t> </w:t>
      </w:r>
      <w:r>
        <w:rPr/>
        <w:t>Untuk</w:t>
      </w:r>
      <w:r>
        <w:rPr>
          <w:spacing w:val="15"/>
        </w:rPr>
        <w:t> </w:t>
      </w:r>
      <w:r>
        <w:rPr>
          <w:spacing w:val="-2"/>
        </w:rPr>
        <w:t>peralatan</w:t>
      </w:r>
    </w:p>
    <w:p>
      <w:pPr>
        <w:pStyle w:val="BodyText"/>
        <w:spacing w:after="0" w:line="480" w:lineRule="auto"/>
        <w:jc w:val="both"/>
        <w:sectPr>
          <w:pgSz w:w="11910" w:h="16840"/>
          <w:pgMar w:header="0" w:footer="1056" w:top="1920" w:bottom="1240" w:left="1700" w:right="1559"/>
        </w:sectPr>
      </w:pPr>
    </w:p>
    <w:p>
      <w:pPr>
        <w:pStyle w:val="BodyText"/>
        <w:spacing w:before="45"/>
      </w:pPr>
    </w:p>
    <w:p>
      <w:pPr>
        <w:pStyle w:val="BodyText"/>
        <w:spacing w:line="480" w:lineRule="auto" w:before="1"/>
        <w:ind w:left="1715"/>
      </w:pPr>
      <w:r>
        <w:rPr/>
        <w:t>juga</w:t>
      </w:r>
      <w:r>
        <w:rPr>
          <w:spacing w:val="40"/>
        </w:rPr>
        <w:t> </w:t>
      </w:r>
      <w:r>
        <w:rPr/>
        <w:t>sangat</w:t>
      </w:r>
      <w:r>
        <w:rPr>
          <w:spacing w:val="40"/>
        </w:rPr>
        <w:t> </w:t>
      </w:r>
      <w:r>
        <w:rPr/>
        <w:t>mendukung</w:t>
      </w:r>
      <w:r>
        <w:rPr>
          <w:spacing w:val="40"/>
        </w:rPr>
        <w:t> </w:t>
      </w:r>
      <w:r>
        <w:rPr/>
        <w:t>seperti,</w:t>
      </w:r>
      <w:r>
        <w:rPr>
          <w:spacing w:val="40"/>
        </w:rPr>
        <w:t> </w:t>
      </w:r>
      <w:r>
        <w:rPr/>
        <w:t>laptop,</w:t>
      </w:r>
      <w:r>
        <w:rPr>
          <w:spacing w:val="40"/>
        </w:rPr>
        <w:t> </w:t>
      </w:r>
      <w:r>
        <w:rPr/>
        <w:t>proyektor,</w:t>
      </w:r>
      <w:r>
        <w:rPr>
          <w:spacing w:val="40"/>
        </w:rPr>
        <w:t> </w:t>
      </w:r>
      <w:r>
        <w:rPr/>
        <w:t>pengeras</w:t>
      </w:r>
      <w:r>
        <w:rPr>
          <w:spacing w:val="40"/>
        </w:rPr>
        <w:t> </w:t>
      </w:r>
      <w:r>
        <w:rPr/>
        <w:t>suara, papan tulis, alat-alat tulis, meja, kursi, dan miniatur ka’bah.</w:t>
      </w:r>
    </w:p>
    <w:p>
      <w:pPr>
        <w:pStyle w:val="BodyText"/>
        <w:spacing w:before="161"/>
        <w:ind w:left="1715"/>
      </w:pPr>
      <w:r>
        <w:rPr/>
        <w:t>Seperti yang</w:t>
      </w:r>
      <w:r>
        <w:rPr>
          <w:spacing w:val="-4"/>
        </w:rPr>
        <w:t> </w:t>
      </w:r>
      <w:r>
        <w:rPr/>
        <w:t>disampaikan</w:t>
      </w:r>
      <w:r>
        <w:rPr>
          <w:spacing w:val="-2"/>
        </w:rPr>
        <w:t> </w:t>
      </w:r>
      <w:r>
        <w:rPr/>
        <w:t>oleh</w:t>
      </w:r>
      <w:r>
        <w:rPr>
          <w:spacing w:val="-1"/>
        </w:rPr>
        <w:t> </w:t>
      </w:r>
      <w:r>
        <w:rPr/>
        <w:t>Bapak</w:t>
      </w:r>
      <w:r>
        <w:rPr>
          <w:spacing w:val="-1"/>
        </w:rPr>
        <w:t> </w:t>
      </w:r>
      <w:r>
        <w:rPr>
          <w:spacing w:val="-2"/>
        </w:rPr>
        <w:t>Syawali:</w:t>
      </w:r>
    </w:p>
    <w:p>
      <w:pPr>
        <w:pStyle w:val="BodyText"/>
        <w:spacing w:before="158"/>
      </w:pPr>
    </w:p>
    <w:p>
      <w:pPr>
        <w:spacing w:before="0"/>
        <w:ind w:left="1715" w:right="137" w:firstLine="720"/>
        <w:jc w:val="both"/>
        <w:rPr>
          <w:i/>
          <w:sz w:val="24"/>
        </w:rPr>
      </w:pPr>
      <w:r>
        <w:rPr>
          <w:i/>
          <w:sz w:val="24"/>
        </w:rPr>
        <w:t>“Untuk tempatnya bagus, bersih dan nyaman, panitia pelaksana juga bekerja keras, pembibing manasik juga sudah berpengalaman, peralatan yang digunakan juga sangat </w:t>
      </w:r>
      <w:r>
        <w:rPr>
          <w:i/>
          <w:sz w:val="24"/>
        </w:rPr>
        <w:t>membantu sekali, kami juga bekerja sama dengan kantor Kemenag Kabupaten </w:t>
      </w:r>
      <w:r>
        <w:rPr>
          <w:i/>
          <w:spacing w:val="-2"/>
          <w:sz w:val="24"/>
        </w:rPr>
        <w:t>Sragen”.</w:t>
      </w:r>
    </w:p>
    <w:p>
      <w:pPr>
        <w:pStyle w:val="BodyText"/>
        <w:spacing w:before="162"/>
        <w:ind w:left="1715"/>
      </w:pPr>
      <w:r>
        <w:rPr/>
        <w:t>Dalam</w:t>
      </w:r>
      <w:r>
        <w:rPr>
          <w:spacing w:val="-4"/>
        </w:rPr>
        <w:t> </w:t>
      </w:r>
      <w:r>
        <w:rPr/>
        <w:t>wawancara</w:t>
      </w:r>
      <w:r>
        <w:rPr>
          <w:spacing w:val="-4"/>
        </w:rPr>
        <w:t> </w:t>
      </w:r>
      <w:r>
        <w:rPr/>
        <w:t>bersama</w:t>
      </w:r>
      <w:r>
        <w:rPr>
          <w:spacing w:val="-2"/>
        </w:rPr>
        <w:t> </w:t>
      </w:r>
      <w:r>
        <w:rPr/>
        <w:t>bapak</w:t>
      </w:r>
      <w:r>
        <w:rPr>
          <w:spacing w:val="-1"/>
        </w:rPr>
        <w:t> </w:t>
      </w:r>
      <w:r>
        <w:rPr/>
        <w:t>Agus</w:t>
      </w:r>
      <w:r>
        <w:rPr>
          <w:spacing w:val="-2"/>
        </w:rPr>
        <w:t> </w:t>
      </w:r>
      <w:r>
        <w:rPr/>
        <w:t>Nakrowi, beliau</w:t>
      </w:r>
      <w:r>
        <w:rPr>
          <w:spacing w:val="-1"/>
        </w:rPr>
        <w:t> </w:t>
      </w:r>
      <w:r>
        <w:rPr>
          <w:spacing w:val="-2"/>
        </w:rPr>
        <w:t>mengatakan:</w:t>
      </w:r>
    </w:p>
    <w:p>
      <w:pPr>
        <w:pStyle w:val="BodyText"/>
        <w:spacing w:before="160"/>
      </w:pPr>
    </w:p>
    <w:p>
      <w:pPr>
        <w:spacing w:before="0"/>
        <w:ind w:left="1715" w:right="139" w:firstLine="293"/>
        <w:jc w:val="both"/>
        <w:rPr>
          <w:i/>
          <w:sz w:val="24"/>
        </w:rPr>
      </w:pPr>
      <w:r>
        <w:rPr>
          <w:i/>
          <w:sz w:val="24"/>
        </w:rPr>
        <w:t>“para</w:t>
      </w:r>
      <w:r>
        <w:rPr>
          <w:i/>
          <w:spacing w:val="-5"/>
          <w:sz w:val="24"/>
        </w:rPr>
        <w:t> </w:t>
      </w:r>
      <w:r>
        <w:rPr>
          <w:i/>
          <w:sz w:val="24"/>
        </w:rPr>
        <w:t>penatia</w:t>
      </w:r>
      <w:r>
        <w:rPr>
          <w:i/>
          <w:spacing w:val="-5"/>
          <w:sz w:val="24"/>
        </w:rPr>
        <w:t> </w:t>
      </w:r>
      <w:r>
        <w:rPr>
          <w:i/>
          <w:sz w:val="24"/>
        </w:rPr>
        <w:t>pelaksana</w:t>
      </w:r>
      <w:r>
        <w:rPr>
          <w:i/>
          <w:spacing w:val="-5"/>
          <w:sz w:val="24"/>
        </w:rPr>
        <w:t> </w:t>
      </w:r>
      <w:r>
        <w:rPr>
          <w:i/>
          <w:sz w:val="24"/>
        </w:rPr>
        <w:t>sangat</w:t>
      </w:r>
      <w:r>
        <w:rPr>
          <w:i/>
          <w:spacing w:val="-5"/>
          <w:sz w:val="24"/>
        </w:rPr>
        <w:t> </w:t>
      </w:r>
      <w:r>
        <w:rPr>
          <w:i/>
          <w:sz w:val="24"/>
        </w:rPr>
        <w:t>bersemangat</w:t>
      </w:r>
      <w:r>
        <w:rPr>
          <w:i/>
          <w:spacing w:val="-5"/>
          <w:sz w:val="24"/>
        </w:rPr>
        <w:t> </w:t>
      </w:r>
      <w:r>
        <w:rPr>
          <w:i/>
          <w:sz w:val="24"/>
        </w:rPr>
        <w:t>dalam</w:t>
      </w:r>
      <w:r>
        <w:rPr>
          <w:i/>
          <w:spacing w:val="-5"/>
          <w:sz w:val="24"/>
        </w:rPr>
        <w:t> </w:t>
      </w:r>
      <w:r>
        <w:rPr>
          <w:i/>
          <w:sz w:val="24"/>
        </w:rPr>
        <w:t>melaksanakan kegiatan</w:t>
      </w:r>
      <w:r>
        <w:rPr>
          <w:i/>
          <w:spacing w:val="-13"/>
          <w:sz w:val="24"/>
        </w:rPr>
        <w:t> </w:t>
      </w:r>
      <w:r>
        <w:rPr>
          <w:i/>
          <w:sz w:val="24"/>
        </w:rPr>
        <w:t>bimbingan</w:t>
      </w:r>
      <w:r>
        <w:rPr>
          <w:i/>
          <w:spacing w:val="-12"/>
          <w:sz w:val="24"/>
        </w:rPr>
        <w:t> </w:t>
      </w:r>
      <w:r>
        <w:rPr>
          <w:i/>
          <w:sz w:val="24"/>
        </w:rPr>
        <w:t>manasik</w:t>
      </w:r>
      <w:r>
        <w:rPr>
          <w:i/>
          <w:spacing w:val="-13"/>
          <w:sz w:val="24"/>
        </w:rPr>
        <w:t> </w:t>
      </w:r>
      <w:r>
        <w:rPr>
          <w:i/>
          <w:sz w:val="24"/>
        </w:rPr>
        <w:t>haji</w:t>
      </w:r>
      <w:r>
        <w:rPr>
          <w:i/>
          <w:spacing w:val="-12"/>
          <w:sz w:val="24"/>
        </w:rPr>
        <w:t> </w:t>
      </w:r>
      <w:r>
        <w:rPr>
          <w:i/>
          <w:sz w:val="24"/>
        </w:rPr>
        <w:t>tersebut.</w:t>
      </w:r>
      <w:r>
        <w:rPr>
          <w:i/>
          <w:spacing w:val="-12"/>
          <w:sz w:val="24"/>
        </w:rPr>
        <w:t> </w:t>
      </w:r>
      <w:r>
        <w:rPr>
          <w:i/>
          <w:sz w:val="24"/>
        </w:rPr>
        <w:t>Pembimbingnya</w:t>
      </w:r>
      <w:r>
        <w:rPr>
          <w:i/>
          <w:spacing w:val="-13"/>
          <w:sz w:val="24"/>
        </w:rPr>
        <w:t> </w:t>
      </w:r>
      <w:r>
        <w:rPr>
          <w:i/>
          <w:sz w:val="24"/>
        </w:rPr>
        <w:t>juga</w:t>
      </w:r>
      <w:r>
        <w:rPr>
          <w:i/>
          <w:spacing w:val="-12"/>
          <w:sz w:val="24"/>
        </w:rPr>
        <w:t> </w:t>
      </w:r>
      <w:r>
        <w:rPr>
          <w:i/>
          <w:sz w:val="24"/>
        </w:rPr>
        <w:t>sudah berpengalaman. Dalam pelaksanaanya KUA sukodono berkoordinasi bersama kantor Kemenag Kabupaten Sragen”.</w:t>
      </w:r>
    </w:p>
    <w:p>
      <w:pPr>
        <w:pStyle w:val="BodyText"/>
        <w:spacing w:before="159"/>
        <w:ind w:left="1715"/>
      </w:pPr>
      <w:r>
        <w:rPr/>
        <w:t>Dalam</w:t>
      </w:r>
      <w:r>
        <w:rPr>
          <w:spacing w:val="-4"/>
        </w:rPr>
        <w:t> </w:t>
      </w:r>
      <w:r>
        <w:rPr/>
        <w:t>wawancara</w:t>
      </w:r>
      <w:r>
        <w:rPr>
          <w:spacing w:val="-3"/>
        </w:rPr>
        <w:t> </w:t>
      </w:r>
      <w:r>
        <w:rPr/>
        <w:t>bersama</w:t>
      </w:r>
      <w:r>
        <w:rPr>
          <w:spacing w:val="-1"/>
        </w:rPr>
        <w:t> </w:t>
      </w:r>
      <w:r>
        <w:rPr/>
        <w:t>bapak</w:t>
      </w:r>
      <w:r>
        <w:rPr>
          <w:spacing w:val="-2"/>
        </w:rPr>
        <w:t> </w:t>
      </w:r>
      <w:r>
        <w:rPr/>
        <w:t>Muhid,</w:t>
      </w:r>
      <w:r>
        <w:rPr>
          <w:spacing w:val="-1"/>
        </w:rPr>
        <w:t> </w:t>
      </w:r>
      <w:r>
        <w:rPr/>
        <w:t>Beliau</w:t>
      </w:r>
      <w:r>
        <w:rPr>
          <w:spacing w:val="1"/>
        </w:rPr>
        <w:t> </w:t>
      </w:r>
      <w:r>
        <w:rPr>
          <w:spacing w:val="-2"/>
        </w:rPr>
        <w:t>mengatakan:</w:t>
      </w:r>
    </w:p>
    <w:p>
      <w:pPr>
        <w:pStyle w:val="BodyText"/>
        <w:spacing w:before="161"/>
      </w:pPr>
    </w:p>
    <w:p>
      <w:pPr>
        <w:spacing w:before="0"/>
        <w:ind w:left="1715" w:right="139" w:firstLine="720"/>
        <w:jc w:val="both"/>
        <w:rPr>
          <w:i/>
          <w:sz w:val="24"/>
        </w:rPr>
      </w:pPr>
      <w:r>
        <w:rPr>
          <w:i/>
          <w:sz w:val="24"/>
        </w:rPr>
        <w:t>“Untuk faktor pedndukung untuk saran prasarana </w:t>
      </w:r>
      <w:r>
        <w:rPr>
          <w:i/>
          <w:sz w:val="24"/>
        </w:rPr>
        <w:t>sudah sangat membantu sekali dalam pelaksanaannya kami juga mengahdirkan pemateri yang sudah bersetifikat, berpengalaman, dan berkompeten dalam bidang tersebut. Kami juga dibantu oleh </w:t>
      </w:r>
      <w:r>
        <w:rPr>
          <w:i/>
          <w:spacing w:val="-2"/>
          <w:sz w:val="24"/>
        </w:rPr>
        <w:t>Kemenag”.</w:t>
      </w:r>
    </w:p>
    <w:p>
      <w:pPr>
        <w:pStyle w:val="BodyText"/>
        <w:rPr>
          <w:i/>
        </w:rPr>
      </w:pPr>
    </w:p>
    <w:p>
      <w:pPr>
        <w:pStyle w:val="BodyText"/>
        <w:spacing w:before="43"/>
        <w:rPr>
          <w:i/>
        </w:rPr>
      </w:pPr>
    </w:p>
    <w:p>
      <w:pPr>
        <w:pStyle w:val="ListParagraph"/>
        <w:numPr>
          <w:ilvl w:val="2"/>
          <w:numId w:val="1"/>
        </w:numPr>
        <w:tabs>
          <w:tab w:pos="1715" w:val="left" w:leader="none"/>
        </w:tabs>
        <w:spacing w:line="240" w:lineRule="auto" w:before="0" w:after="0"/>
        <w:ind w:left="1715" w:right="0" w:hanging="360"/>
        <w:jc w:val="left"/>
        <w:rPr>
          <w:sz w:val="24"/>
        </w:rPr>
      </w:pPr>
      <w:r>
        <w:rPr>
          <w:sz w:val="24"/>
        </w:rPr>
        <w:t>Faktor</w:t>
      </w:r>
      <w:r>
        <w:rPr>
          <w:spacing w:val="-3"/>
          <w:sz w:val="24"/>
        </w:rPr>
        <w:t> </w:t>
      </w:r>
      <w:r>
        <w:rPr>
          <w:spacing w:val="-2"/>
          <w:sz w:val="24"/>
        </w:rPr>
        <w:t>Penghambat</w:t>
      </w:r>
    </w:p>
    <w:p>
      <w:pPr>
        <w:pStyle w:val="BodyText"/>
      </w:pPr>
    </w:p>
    <w:p>
      <w:pPr>
        <w:pStyle w:val="BodyText"/>
        <w:spacing w:line="480" w:lineRule="auto" w:before="1"/>
        <w:ind w:left="1715" w:right="137" w:firstLine="293"/>
        <w:jc w:val="both"/>
      </w:pPr>
      <w:r>
        <w:rPr/>
        <w:t>Faktor penghambat dalam pelaksanaan bimbingan manasik haji pada</w:t>
      </w:r>
      <w:r>
        <w:rPr>
          <w:spacing w:val="-14"/>
        </w:rPr>
        <w:t> </w:t>
      </w:r>
      <w:r>
        <w:rPr/>
        <w:t>KUA</w:t>
      </w:r>
      <w:r>
        <w:rPr>
          <w:spacing w:val="-13"/>
        </w:rPr>
        <w:t> </w:t>
      </w:r>
      <w:r>
        <w:rPr/>
        <w:t>Kecamatan</w:t>
      </w:r>
      <w:r>
        <w:rPr>
          <w:spacing w:val="-12"/>
        </w:rPr>
        <w:t> </w:t>
      </w:r>
      <w:r>
        <w:rPr/>
        <w:t>Sukodono</w:t>
      </w:r>
      <w:r>
        <w:rPr>
          <w:spacing w:val="-12"/>
        </w:rPr>
        <w:t> </w:t>
      </w:r>
      <w:r>
        <w:rPr/>
        <w:t>antara</w:t>
      </w:r>
      <w:r>
        <w:rPr>
          <w:spacing w:val="-14"/>
        </w:rPr>
        <w:t> </w:t>
      </w:r>
      <w:r>
        <w:rPr/>
        <w:t>lain</w:t>
      </w:r>
      <w:r>
        <w:rPr>
          <w:spacing w:val="-11"/>
        </w:rPr>
        <w:t> </w:t>
      </w:r>
      <w:r>
        <w:rPr/>
        <w:t>yaitu,</w:t>
      </w:r>
      <w:r>
        <w:rPr>
          <w:spacing w:val="-12"/>
        </w:rPr>
        <w:t> </w:t>
      </w:r>
      <w:r>
        <w:rPr/>
        <w:t>Pemahaman</w:t>
      </w:r>
      <w:r>
        <w:rPr>
          <w:spacing w:val="-13"/>
        </w:rPr>
        <w:t> </w:t>
      </w:r>
      <w:r>
        <w:rPr/>
        <w:t>jemaah yang terlalu awam, jarak rumah jemaah yang jauh dari tempat pelaksanaan</w:t>
      </w:r>
      <w:r>
        <w:rPr>
          <w:spacing w:val="-7"/>
        </w:rPr>
        <w:t> </w:t>
      </w:r>
      <w:r>
        <w:rPr/>
        <w:t>bimbingan</w:t>
      </w:r>
      <w:r>
        <w:rPr>
          <w:spacing w:val="-4"/>
        </w:rPr>
        <w:t> </w:t>
      </w:r>
      <w:r>
        <w:rPr/>
        <w:t>manasik,</w:t>
      </w:r>
      <w:r>
        <w:rPr>
          <w:spacing w:val="-6"/>
        </w:rPr>
        <w:t> </w:t>
      </w:r>
      <w:r>
        <w:rPr/>
        <w:t>kondisi</w:t>
      </w:r>
      <w:r>
        <w:rPr>
          <w:spacing w:val="-6"/>
        </w:rPr>
        <w:t> </w:t>
      </w:r>
      <w:r>
        <w:rPr/>
        <w:t>fisik</w:t>
      </w:r>
      <w:r>
        <w:rPr>
          <w:spacing w:val="-6"/>
        </w:rPr>
        <w:t> </w:t>
      </w:r>
      <w:r>
        <w:rPr/>
        <w:t>para</w:t>
      </w:r>
      <w:r>
        <w:rPr>
          <w:spacing w:val="-9"/>
        </w:rPr>
        <w:t> </w:t>
      </w:r>
      <w:r>
        <w:rPr/>
        <w:t>jemaah</w:t>
      </w:r>
      <w:r>
        <w:rPr>
          <w:spacing w:val="-3"/>
        </w:rPr>
        <w:t> </w:t>
      </w:r>
      <w:r>
        <w:rPr/>
        <w:t>yang</w:t>
      </w:r>
      <w:r>
        <w:rPr>
          <w:spacing w:val="-7"/>
        </w:rPr>
        <w:t> </w:t>
      </w:r>
      <w:r>
        <w:rPr/>
        <w:t>sudah mulai rentan, aktifitas para jemaah, contohnya pekerjaan yang tidak bisa ditinggalkan.</w:t>
      </w:r>
    </w:p>
    <w:p>
      <w:pPr>
        <w:pStyle w:val="BodyText"/>
        <w:spacing w:after="0" w:line="480" w:lineRule="auto"/>
        <w:jc w:val="both"/>
        <w:sectPr>
          <w:pgSz w:w="11910" w:h="16840"/>
          <w:pgMar w:header="0" w:footer="1056" w:top="1920" w:bottom="1240" w:left="1700" w:right="1559"/>
        </w:sectPr>
      </w:pPr>
    </w:p>
    <w:p>
      <w:pPr>
        <w:pStyle w:val="BodyText"/>
        <w:spacing w:before="45"/>
      </w:pPr>
    </w:p>
    <w:p>
      <w:pPr>
        <w:pStyle w:val="BodyText"/>
        <w:spacing w:before="1"/>
        <w:ind w:left="1715"/>
      </w:pPr>
      <w:r>
        <w:rPr/>
        <w:t>Seperti yang</w:t>
      </w:r>
      <w:r>
        <w:rPr>
          <w:spacing w:val="-3"/>
        </w:rPr>
        <w:t> </w:t>
      </w:r>
      <w:r>
        <w:rPr/>
        <w:t>disampaikan</w:t>
      </w:r>
      <w:r>
        <w:rPr>
          <w:spacing w:val="-1"/>
        </w:rPr>
        <w:t> </w:t>
      </w:r>
      <w:r>
        <w:rPr/>
        <w:t>oleh</w:t>
      </w:r>
      <w:r>
        <w:rPr>
          <w:spacing w:val="-1"/>
        </w:rPr>
        <w:t> </w:t>
      </w:r>
      <w:r>
        <w:rPr/>
        <w:t>Bapak</w:t>
      </w:r>
      <w:r>
        <w:rPr>
          <w:spacing w:val="-1"/>
        </w:rPr>
        <w:t> </w:t>
      </w:r>
      <w:r>
        <w:rPr>
          <w:spacing w:val="-2"/>
        </w:rPr>
        <w:t>Syawali:</w:t>
      </w:r>
    </w:p>
    <w:p>
      <w:pPr>
        <w:pStyle w:val="BodyText"/>
        <w:spacing w:before="160"/>
      </w:pPr>
    </w:p>
    <w:p>
      <w:pPr>
        <w:spacing w:before="1"/>
        <w:ind w:left="1715" w:right="136" w:firstLine="720"/>
        <w:jc w:val="both"/>
        <w:rPr>
          <w:i/>
          <w:sz w:val="24"/>
        </w:rPr>
      </w:pPr>
      <w:r>
        <w:rPr>
          <w:sz w:val="24"/>
        </w:rPr>
        <w:t>“</w:t>
      </w:r>
      <w:r>
        <w:rPr>
          <w:i/>
          <w:sz w:val="24"/>
        </w:rPr>
        <w:t>Untuk</w:t>
      </w:r>
      <w:r>
        <w:rPr>
          <w:i/>
          <w:spacing w:val="-1"/>
          <w:sz w:val="24"/>
        </w:rPr>
        <w:t> </w:t>
      </w:r>
      <w:r>
        <w:rPr>
          <w:i/>
          <w:sz w:val="24"/>
        </w:rPr>
        <w:t>faktor penghambatnya dari latar belakang jemaah ada sebagian dari beberapa jemaah yang kurang dalam segi pendidikan dan kurangnya disiplin jemaah dalam mengikuti tuntunan ritual bimbingan</w:t>
      </w:r>
      <w:r>
        <w:rPr>
          <w:i/>
          <w:spacing w:val="-10"/>
          <w:sz w:val="24"/>
        </w:rPr>
        <w:t> </w:t>
      </w:r>
      <w:r>
        <w:rPr>
          <w:i/>
          <w:sz w:val="24"/>
        </w:rPr>
        <w:t>manasik</w:t>
      </w:r>
      <w:r>
        <w:rPr>
          <w:i/>
          <w:spacing w:val="-11"/>
          <w:sz w:val="24"/>
        </w:rPr>
        <w:t> </w:t>
      </w:r>
      <w:r>
        <w:rPr>
          <w:i/>
          <w:sz w:val="24"/>
        </w:rPr>
        <w:t>haji</w:t>
      </w:r>
      <w:r>
        <w:rPr>
          <w:i/>
          <w:spacing w:val="-10"/>
          <w:sz w:val="24"/>
        </w:rPr>
        <w:t> </w:t>
      </w:r>
      <w:r>
        <w:rPr>
          <w:i/>
          <w:sz w:val="24"/>
        </w:rPr>
        <w:t>ini</w:t>
      </w:r>
      <w:r>
        <w:rPr>
          <w:i/>
          <w:spacing w:val="-10"/>
          <w:sz w:val="24"/>
        </w:rPr>
        <w:t> </w:t>
      </w:r>
      <w:r>
        <w:rPr>
          <w:i/>
          <w:sz w:val="24"/>
        </w:rPr>
        <w:t>dikarenakan</w:t>
      </w:r>
      <w:r>
        <w:rPr>
          <w:i/>
          <w:spacing w:val="-10"/>
          <w:sz w:val="24"/>
        </w:rPr>
        <w:t> </w:t>
      </w:r>
      <w:r>
        <w:rPr>
          <w:i/>
          <w:sz w:val="24"/>
        </w:rPr>
        <w:t>beberapa</w:t>
      </w:r>
      <w:r>
        <w:rPr>
          <w:i/>
          <w:spacing w:val="-8"/>
          <w:sz w:val="24"/>
        </w:rPr>
        <w:t> </w:t>
      </w:r>
      <w:r>
        <w:rPr>
          <w:i/>
          <w:sz w:val="24"/>
        </w:rPr>
        <w:t>faktor</w:t>
      </w:r>
      <w:r>
        <w:rPr>
          <w:i/>
          <w:spacing w:val="-10"/>
          <w:sz w:val="24"/>
        </w:rPr>
        <w:t> </w:t>
      </w:r>
      <w:r>
        <w:rPr>
          <w:i/>
          <w:sz w:val="24"/>
        </w:rPr>
        <w:t>seperti,</w:t>
      </w:r>
      <w:r>
        <w:rPr>
          <w:i/>
          <w:spacing w:val="-10"/>
          <w:sz w:val="24"/>
        </w:rPr>
        <w:t> </w:t>
      </w:r>
      <w:r>
        <w:rPr>
          <w:i/>
          <w:sz w:val="24"/>
        </w:rPr>
        <w:t>jarak rumah dan lokasi bimbingan manasik jauh dan kondisi fisik yg mulai menurun karena memasuki umur lansia”.</w:t>
      </w:r>
    </w:p>
    <w:p>
      <w:pPr>
        <w:pStyle w:val="BodyText"/>
        <w:spacing w:before="158"/>
        <w:ind w:left="1715"/>
      </w:pPr>
      <w:r>
        <w:rPr/>
        <w:t>Dalam</w:t>
      </w:r>
      <w:r>
        <w:rPr>
          <w:spacing w:val="-4"/>
        </w:rPr>
        <w:t> </w:t>
      </w:r>
      <w:r>
        <w:rPr/>
        <w:t>wawancara</w:t>
      </w:r>
      <w:r>
        <w:rPr>
          <w:spacing w:val="-4"/>
        </w:rPr>
        <w:t> </w:t>
      </w:r>
      <w:r>
        <w:rPr/>
        <w:t>bersama</w:t>
      </w:r>
      <w:r>
        <w:rPr>
          <w:spacing w:val="-2"/>
        </w:rPr>
        <w:t> </w:t>
      </w:r>
      <w:r>
        <w:rPr/>
        <w:t>bapak</w:t>
      </w:r>
      <w:r>
        <w:rPr>
          <w:spacing w:val="-1"/>
        </w:rPr>
        <w:t> </w:t>
      </w:r>
      <w:r>
        <w:rPr/>
        <w:t>Agus</w:t>
      </w:r>
      <w:r>
        <w:rPr>
          <w:spacing w:val="-2"/>
        </w:rPr>
        <w:t> </w:t>
      </w:r>
      <w:r>
        <w:rPr/>
        <w:t>Nakrowi, beliau</w:t>
      </w:r>
      <w:r>
        <w:rPr>
          <w:spacing w:val="-1"/>
        </w:rPr>
        <w:t> </w:t>
      </w:r>
      <w:r>
        <w:rPr>
          <w:spacing w:val="-2"/>
        </w:rPr>
        <w:t>mengatakan:</w:t>
      </w:r>
    </w:p>
    <w:p>
      <w:pPr>
        <w:pStyle w:val="BodyText"/>
        <w:spacing w:before="161"/>
      </w:pPr>
    </w:p>
    <w:p>
      <w:pPr>
        <w:spacing w:before="0"/>
        <w:ind w:left="1715" w:right="139" w:firstLine="293"/>
        <w:jc w:val="both"/>
        <w:rPr>
          <w:i/>
          <w:sz w:val="24"/>
        </w:rPr>
      </w:pPr>
      <w:r>
        <w:rPr>
          <w:i/>
          <w:sz w:val="24"/>
        </w:rPr>
        <w:t>“Kalo untuk faktor penghambat mungkin sebagian dari beberapa jemaah masih awam dalam memhami apa itu manasik haji, lalu untuk daftar hadir ketika bimbingan manasik masih terdapat beberapa jemaah yang telat maupun tidak hadir”.</w:t>
      </w:r>
    </w:p>
    <w:p>
      <w:pPr>
        <w:pStyle w:val="BodyText"/>
        <w:spacing w:before="161"/>
        <w:ind w:left="1715"/>
      </w:pPr>
      <w:r>
        <w:rPr/>
        <w:t>Seperti yang</w:t>
      </w:r>
      <w:r>
        <w:rPr>
          <w:spacing w:val="-4"/>
        </w:rPr>
        <w:t> </w:t>
      </w:r>
      <w:r>
        <w:rPr/>
        <w:t>disampaikan</w:t>
      </w:r>
      <w:r>
        <w:rPr>
          <w:spacing w:val="-2"/>
        </w:rPr>
        <w:t> </w:t>
      </w:r>
      <w:r>
        <w:rPr/>
        <w:t>oleh</w:t>
      </w:r>
      <w:r>
        <w:rPr>
          <w:spacing w:val="-1"/>
        </w:rPr>
        <w:t> </w:t>
      </w:r>
      <w:r>
        <w:rPr/>
        <w:t>bapak</w:t>
      </w:r>
      <w:r>
        <w:rPr>
          <w:spacing w:val="-1"/>
        </w:rPr>
        <w:t> </w:t>
      </w:r>
      <w:r>
        <w:rPr>
          <w:spacing w:val="-2"/>
        </w:rPr>
        <w:t>Muhid:</w:t>
      </w:r>
    </w:p>
    <w:p>
      <w:pPr>
        <w:pStyle w:val="BodyText"/>
        <w:spacing w:before="159"/>
      </w:pPr>
    </w:p>
    <w:p>
      <w:pPr>
        <w:spacing w:before="0"/>
        <w:ind w:left="1715" w:right="136" w:firstLine="720"/>
        <w:jc w:val="both"/>
        <w:rPr>
          <w:i/>
          <w:sz w:val="24"/>
        </w:rPr>
      </w:pPr>
      <w:r>
        <w:rPr>
          <w:i/>
          <w:sz w:val="24"/>
        </w:rPr>
        <w:t>“Untuk</w:t>
      </w:r>
      <w:r>
        <w:rPr>
          <w:i/>
          <w:spacing w:val="-4"/>
          <w:sz w:val="24"/>
        </w:rPr>
        <w:t> </w:t>
      </w:r>
      <w:r>
        <w:rPr>
          <w:i/>
          <w:sz w:val="24"/>
        </w:rPr>
        <w:t>faktor</w:t>
      </w:r>
      <w:r>
        <w:rPr>
          <w:i/>
          <w:spacing w:val="-4"/>
          <w:sz w:val="24"/>
        </w:rPr>
        <w:t> </w:t>
      </w:r>
      <w:r>
        <w:rPr>
          <w:i/>
          <w:sz w:val="24"/>
        </w:rPr>
        <w:t>penghambatnya</w:t>
      </w:r>
      <w:r>
        <w:rPr>
          <w:i/>
          <w:spacing w:val="-3"/>
          <w:sz w:val="24"/>
        </w:rPr>
        <w:t> </w:t>
      </w:r>
      <w:r>
        <w:rPr>
          <w:i/>
          <w:sz w:val="24"/>
        </w:rPr>
        <w:t>dari</w:t>
      </w:r>
      <w:r>
        <w:rPr>
          <w:i/>
          <w:spacing w:val="-4"/>
          <w:sz w:val="24"/>
        </w:rPr>
        <w:t> </w:t>
      </w:r>
      <w:r>
        <w:rPr>
          <w:i/>
          <w:sz w:val="24"/>
        </w:rPr>
        <w:t>latar</w:t>
      </w:r>
      <w:r>
        <w:rPr>
          <w:i/>
          <w:spacing w:val="-4"/>
          <w:sz w:val="24"/>
        </w:rPr>
        <w:t> </w:t>
      </w:r>
      <w:r>
        <w:rPr>
          <w:i/>
          <w:sz w:val="24"/>
        </w:rPr>
        <w:t>belakang</w:t>
      </w:r>
      <w:r>
        <w:rPr>
          <w:i/>
          <w:spacing w:val="-2"/>
          <w:sz w:val="24"/>
        </w:rPr>
        <w:t> </w:t>
      </w:r>
      <w:r>
        <w:rPr>
          <w:i/>
          <w:sz w:val="24"/>
        </w:rPr>
        <w:t>jemaah</w:t>
      </w:r>
      <w:r>
        <w:rPr>
          <w:i/>
          <w:spacing w:val="-4"/>
          <w:sz w:val="24"/>
        </w:rPr>
        <w:t> </w:t>
      </w:r>
      <w:r>
        <w:rPr>
          <w:i/>
          <w:sz w:val="24"/>
        </w:rPr>
        <w:t>ada sebagian dari beberapa jemaah yang kurang dalam segi pendidikan dan kurangnya disiplin jemaah dalam mengikuti tuntunan ritual bimbingan</w:t>
      </w:r>
      <w:r>
        <w:rPr>
          <w:i/>
          <w:spacing w:val="-10"/>
          <w:sz w:val="24"/>
        </w:rPr>
        <w:t> </w:t>
      </w:r>
      <w:r>
        <w:rPr>
          <w:i/>
          <w:sz w:val="24"/>
        </w:rPr>
        <w:t>manasik</w:t>
      </w:r>
      <w:r>
        <w:rPr>
          <w:i/>
          <w:spacing w:val="-11"/>
          <w:sz w:val="24"/>
        </w:rPr>
        <w:t> </w:t>
      </w:r>
      <w:r>
        <w:rPr>
          <w:i/>
          <w:sz w:val="24"/>
        </w:rPr>
        <w:t>haji</w:t>
      </w:r>
      <w:r>
        <w:rPr>
          <w:i/>
          <w:spacing w:val="-10"/>
          <w:sz w:val="24"/>
        </w:rPr>
        <w:t> </w:t>
      </w:r>
      <w:r>
        <w:rPr>
          <w:i/>
          <w:sz w:val="24"/>
        </w:rPr>
        <w:t>ini</w:t>
      </w:r>
      <w:r>
        <w:rPr>
          <w:i/>
          <w:spacing w:val="-10"/>
          <w:sz w:val="24"/>
        </w:rPr>
        <w:t> </w:t>
      </w:r>
      <w:r>
        <w:rPr>
          <w:i/>
          <w:sz w:val="24"/>
        </w:rPr>
        <w:t>dikarenakan</w:t>
      </w:r>
      <w:r>
        <w:rPr>
          <w:i/>
          <w:spacing w:val="-10"/>
          <w:sz w:val="24"/>
        </w:rPr>
        <w:t> </w:t>
      </w:r>
      <w:r>
        <w:rPr>
          <w:i/>
          <w:sz w:val="24"/>
        </w:rPr>
        <w:t>beberapa</w:t>
      </w:r>
      <w:r>
        <w:rPr>
          <w:i/>
          <w:spacing w:val="-8"/>
          <w:sz w:val="24"/>
        </w:rPr>
        <w:t> </w:t>
      </w:r>
      <w:r>
        <w:rPr>
          <w:i/>
          <w:sz w:val="24"/>
        </w:rPr>
        <w:t>faktor</w:t>
      </w:r>
      <w:r>
        <w:rPr>
          <w:i/>
          <w:spacing w:val="-10"/>
          <w:sz w:val="24"/>
        </w:rPr>
        <w:t> </w:t>
      </w:r>
      <w:r>
        <w:rPr>
          <w:i/>
          <w:sz w:val="24"/>
        </w:rPr>
        <w:t>seperti,</w:t>
      </w:r>
      <w:r>
        <w:rPr>
          <w:i/>
          <w:spacing w:val="-10"/>
          <w:sz w:val="24"/>
        </w:rPr>
        <w:t> </w:t>
      </w:r>
      <w:r>
        <w:rPr>
          <w:i/>
          <w:sz w:val="24"/>
        </w:rPr>
        <w:t>jarak rumah dan lokasi bimbingan manasik jauh dan kondisi fisik yg mulai menurun karena memasuki umur lansia”.</w:t>
      </w:r>
    </w:p>
    <w:p>
      <w:pPr>
        <w:pStyle w:val="BodyText"/>
        <w:rPr>
          <w:i/>
        </w:rPr>
      </w:pPr>
    </w:p>
    <w:p>
      <w:pPr>
        <w:pStyle w:val="BodyText"/>
        <w:spacing w:before="51"/>
        <w:rPr>
          <w:i/>
        </w:rPr>
      </w:pPr>
    </w:p>
    <w:p>
      <w:pPr>
        <w:pStyle w:val="Heading1"/>
        <w:numPr>
          <w:ilvl w:val="0"/>
          <w:numId w:val="1"/>
        </w:numPr>
        <w:tabs>
          <w:tab w:pos="1287" w:val="left" w:leader="none"/>
        </w:tabs>
        <w:spacing w:line="240" w:lineRule="auto" w:before="0" w:after="0"/>
        <w:ind w:left="1287" w:right="0" w:hanging="359"/>
        <w:jc w:val="both"/>
      </w:pPr>
      <w:r>
        <w:rPr>
          <w:spacing w:val="-2"/>
        </w:rPr>
        <w:t>Analisis</w:t>
      </w:r>
    </w:p>
    <w:p>
      <w:pPr>
        <w:pStyle w:val="ListParagraph"/>
        <w:numPr>
          <w:ilvl w:val="1"/>
          <w:numId w:val="1"/>
        </w:numPr>
        <w:tabs>
          <w:tab w:pos="1648" w:val="left" w:leader="none"/>
        </w:tabs>
        <w:spacing w:line="360" w:lineRule="auto" w:before="139" w:after="0"/>
        <w:ind w:left="1648" w:right="142" w:hanging="360"/>
        <w:jc w:val="both"/>
        <w:rPr>
          <w:b/>
          <w:sz w:val="24"/>
        </w:rPr>
      </w:pPr>
      <w:r>
        <w:rPr>
          <w:b/>
          <w:sz w:val="24"/>
        </w:rPr>
        <w:t>Analisis Manajemen Bimbingan Manasik Haji Pada Kantor Urusan Agama Keacamatan Sukodono Tahun 2024</w:t>
      </w:r>
    </w:p>
    <w:p>
      <w:pPr>
        <w:pStyle w:val="BodyText"/>
        <w:spacing w:line="480" w:lineRule="auto"/>
        <w:ind w:left="1648" w:right="138" w:firstLine="360"/>
        <w:jc w:val="both"/>
      </w:pPr>
      <w:r>
        <w:rPr/>
        <w:t>Pada uraian sebelumnya, peneliti telah memaparkan gambaran umum mengenai manajemen bimbingan manasik haji yang dilaksanakan oleh KUA Keacamatan Sukodono kepada para jemaah haji. Dan selanjutnya peneliti akan menganalisa secara keseluruhan tentang bagaimana manajemen bimbingan manasik haji pada KUA Keacamatan Sukodono Tahun 2024. Dalam pelaksanaan bimbingan </w:t>
      </w:r>
      <w:r>
        <w:rPr>
          <w:spacing w:val="-2"/>
        </w:rPr>
        <w:t>manasik</w:t>
      </w:r>
      <w:r>
        <w:rPr>
          <w:spacing w:val="-6"/>
        </w:rPr>
        <w:t> </w:t>
      </w:r>
      <w:r>
        <w:rPr>
          <w:spacing w:val="-2"/>
        </w:rPr>
        <w:t>haji yang</w:t>
      </w:r>
      <w:r>
        <w:rPr>
          <w:spacing w:val="-9"/>
        </w:rPr>
        <w:t> </w:t>
      </w:r>
      <w:r>
        <w:rPr>
          <w:spacing w:val="-2"/>
        </w:rPr>
        <w:t>dilakukan</w:t>
      </w:r>
      <w:r>
        <w:rPr>
          <w:spacing w:val="-7"/>
        </w:rPr>
        <w:t> </w:t>
      </w:r>
      <w:r>
        <w:rPr>
          <w:spacing w:val="-2"/>
        </w:rPr>
        <w:t>oleh</w:t>
      </w:r>
      <w:r>
        <w:rPr>
          <w:spacing w:val="-7"/>
        </w:rPr>
        <w:t> </w:t>
      </w:r>
      <w:r>
        <w:rPr>
          <w:spacing w:val="-2"/>
        </w:rPr>
        <w:t>KUA</w:t>
      </w:r>
      <w:r>
        <w:rPr>
          <w:spacing w:val="-7"/>
        </w:rPr>
        <w:t> </w:t>
      </w:r>
      <w:r>
        <w:rPr>
          <w:spacing w:val="-2"/>
        </w:rPr>
        <w:t>Keacamatan</w:t>
      </w:r>
      <w:r>
        <w:rPr>
          <w:spacing w:val="-6"/>
        </w:rPr>
        <w:t> </w:t>
      </w:r>
      <w:r>
        <w:rPr>
          <w:spacing w:val="-2"/>
        </w:rPr>
        <w:t>Sukodono</w:t>
      </w:r>
      <w:r>
        <w:rPr>
          <w:spacing w:val="-6"/>
        </w:rPr>
        <w:t> </w:t>
      </w:r>
      <w:r>
        <w:rPr>
          <w:spacing w:val="-2"/>
        </w:rPr>
        <w:t>baik</w:t>
      </w:r>
      <w:r>
        <w:rPr>
          <w:spacing w:val="-6"/>
        </w:rPr>
        <w:t> </w:t>
      </w:r>
      <w:r>
        <w:rPr>
          <w:spacing w:val="-2"/>
        </w:rPr>
        <w:t>dari </w:t>
      </w:r>
      <w:r>
        <w:rPr/>
        <w:t>proses</w:t>
      </w:r>
      <w:r>
        <w:rPr>
          <w:spacing w:val="36"/>
        </w:rPr>
        <w:t> </w:t>
      </w:r>
      <w:r>
        <w:rPr/>
        <w:t>perencanaan,</w:t>
      </w:r>
      <w:r>
        <w:rPr>
          <w:spacing w:val="42"/>
        </w:rPr>
        <w:t> </w:t>
      </w:r>
      <w:r>
        <w:rPr/>
        <w:t>pengorganisasian,</w:t>
      </w:r>
      <w:r>
        <w:rPr>
          <w:spacing w:val="39"/>
        </w:rPr>
        <w:t> </w:t>
      </w:r>
      <w:r>
        <w:rPr/>
        <w:t>pelaksanaan</w:t>
      </w:r>
      <w:r>
        <w:rPr>
          <w:spacing w:val="38"/>
        </w:rPr>
        <w:t> </w:t>
      </w:r>
      <w:r>
        <w:rPr/>
        <w:t>dan</w:t>
      </w:r>
      <w:r>
        <w:rPr>
          <w:spacing w:val="39"/>
        </w:rPr>
        <w:t> </w:t>
      </w:r>
      <w:r>
        <w:rPr>
          <w:spacing w:val="-2"/>
        </w:rPr>
        <w:t>pengawasan,</w:t>
      </w:r>
    </w:p>
    <w:p>
      <w:pPr>
        <w:pStyle w:val="BodyText"/>
        <w:spacing w:after="0" w:line="480" w:lineRule="auto"/>
        <w:jc w:val="both"/>
        <w:sectPr>
          <w:pgSz w:w="11910" w:h="16840"/>
          <w:pgMar w:header="0" w:footer="1056" w:top="1920" w:bottom="1240" w:left="1700" w:right="1559"/>
        </w:sectPr>
      </w:pPr>
    </w:p>
    <w:p>
      <w:pPr>
        <w:pStyle w:val="BodyText"/>
        <w:spacing w:before="45"/>
      </w:pPr>
    </w:p>
    <w:p>
      <w:pPr>
        <w:pStyle w:val="BodyText"/>
        <w:spacing w:line="480" w:lineRule="auto" w:before="1"/>
        <w:ind w:left="1648" w:right="136"/>
        <w:jc w:val="both"/>
      </w:pPr>
      <w:r>
        <w:rPr/>
        <w:t>dengan tujuan agar kegiatan bimbingan manasik haji tersebut dapat berjalan baik dan lancar sesuai dengan apa yang diharapkan. Untuk mencapai tujuan yang diharapkan, KUA Keacamatan Sukodono perlu bimbingan</w:t>
      </w:r>
      <w:r>
        <w:rPr>
          <w:spacing w:val="-13"/>
        </w:rPr>
        <w:t> </w:t>
      </w:r>
      <w:r>
        <w:rPr/>
        <w:t>yang</w:t>
      </w:r>
      <w:r>
        <w:rPr>
          <w:spacing w:val="-15"/>
        </w:rPr>
        <w:t> </w:t>
      </w:r>
      <w:r>
        <w:rPr/>
        <w:t>terarah</w:t>
      </w:r>
      <w:r>
        <w:rPr>
          <w:spacing w:val="-14"/>
        </w:rPr>
        <w:t> </w:t>
      </w:r>
      <w:r>
        <w:rPr/>
        <w:t>dan</w:t>
      </w:r>
      <w:r>
        <w:rPr>
          <w:spacing w:val="-14"/>
        </w:rPr>
        <w:t> </w:t>
      </w:r>
      <w:r>
        <w:rPr/>
        <w:t>terpadu.</w:t>
      </w:r>
      <w:r>
        <w:rPr>
          <w:spacing w:val="-14"/>
        </w:rPr>
        <w:t> </w:t>
      </w:r>
      <w:r>
        <w:rPr/>
        <w:t>Oleh</w:t>
      </w:r>
      <w:r>
        <w:rPr>
          <w:spacing w:val="-14"/>
        </w:rPr>
        <w:t> </w:t>
      </w:r>
      <w:r>
        <w:rPr/>
        <w:t>karena</w:t>
      </w:r>
      <w:r>
        <w:rPr>
          <w:spacing w:val="-15"/>
        </w:rPr>
        <w:t> </w:t>
      </w:r>
      <w:r>
        <w:rPr/>
        <w:t>itu,</w:t>
      </w:r>
      <w:r>
        <w:rPr>
          <w:spacing w:val="-13"/>
        </w:rPr>
        <w:t> </w:t>
      </w:r>
      <w:r>
        <w:rPr/>
        <w:t>KUA</w:t>
      </w:r>
      <w:r>
        <w:rPr>
          <w:spacing w:val="-15"/>
        </w:rPr>
        <w:t> </w:t>
      </w:r>
      <w:r>
        <w:rPr/>
        <w:t>Keacamatan Sukodono memerlukan manajemen pelaksanaan bimbingan manasik yang baik dan benar. Dimana manajemen inilah yang akan mengatur seluruh proses kegiatan bimbingan manasik dari mulai perencanaan, pengorganisasian, pelaksanan sampai dengan pengawasan. Bimbingan manasik haji merupakan program yang dilaksanakan oleh KUA Keacamatan</w:t>
      </w:r>
      <w:r>
        <w:rPr>
          <w:spacing w:val="-15"/>
        </w:rPr>
        <w:t> </w:t>
      </w:r>
      <w:r>
        <w:rPr/>
        <w:t>Sukodono</w:t>
      </w:r>
      <w:r>
        <w:rPr>
          <w:spacing w:val="-15"/>
        </w:rPr>
        <w:t> </w:t>
      </w:r>
      <w:r>
        <w:rPr/>
        <w:t>kepada</w:t>
      </w:r>
      <w:r>
        <w:rPr>
          <w:spacing w:val="-15"/>
        </w:rPr>
        <w:t> </w:t>
      </w:r>
      <w:r>
        <w:rPr/>
        <w:t>para</w:t>
      </w:r>
      <w:r>
        <w:rPr>
          <w:spacing w:val="-15"/>
        </w:rPr>
        <w:t> </w:t>
      </w:r>
      <w:r>
        <w:rPr/>
        <w:t>jemaah</w:t>
      </w:r>
      <w:r>
        <w:rPr>
          <w:spacing w:val="-15"/>
        </w:rPr>
        <w:t> </w:t>
      </w:r>
      <w:r>
        <w:rPr/>
        <w:t>setiap</w:t>
      </w:r>
      <w:r>
        <w:rPr>
          <w:spacing w:val="-15"/>
        </w:rPr>
        <w:t> </w:t>
      </w:r>
      <w:r>
        <w:rPr/>
        <w:t>tahunnya.</w:t>
      </w:r>
      <w:r>
        <w:rPr>
          <w:spacing w:val="-15"/>
        </w:rPr>
        <w:t> </w:t>
      </w:r>
      <w:r>
        <w:rPr/>
        <w:t>Bimbingan manasik</w:t>
      </w:r>
      <w:r>
        <w:rPr>
          <w:spacing w:val="-7"/>
        </w:rPr>
        <w:t> </w:t>
      </w:r>
      <w:r>
        <w:rPr/>
        <w:t>haji</w:t>
      </w:r>
      <w:r>
        <w:rPr>
          <w:spacing w:val="-6"/>
        </w:rPr>
        <w:t> </w:t>
      </w:r>
      <w:r>
        <w:rPr/>
        <w:t>ini</w:t>
      </w:r>
      <w:r>
        <w:rPr>
          <w:spacing w:val="-7"/>
        </w:rPr>
        <w:t> </w:t>
      </w:r>
      <w:r>
        <w:rPr/>
        <w:t>bertujuan</w:t>
      </w:r>
      <w:r>
        <w:rPr>
          <w:spacing w:val="-8"/>
        </w:rPr>
        <w:t> </w:t>
      </w:r>
      <w:r>
        <w:rPr/>
        <w:t>untuk</w:t>
      </w:r>
      <w:r>
        <w:rPr>
          <w:spacing w:val="-6"/>
        </w:rPr>
        <w:t> </w:t>
      </w:r>
      <w:r>
        <w:rPr/>
        <w:t>memberikan</w:t>
      </w:r>
      <w:r>
        <w:rPr>
          <w:spacing w:val="-8"/>
        </w:rPr>
        <w:t> </w:t>
      </w:r>
      <w:r>
        <w:rPr/>
        <w:t>gamabaran</w:t>
      </w:r>
      <w:r>
        <w:rPr>
          <w:spacing w:val="-5"/>
        </w:rPr>
        <w:t> </w:t>
      </w:r>
      <w:r>
        <w:rPr/>
        <w:t>apa</w:t>
      </w:r>
      <w:r>
        <w:rPr>
          <w:spacing w:val="-9"/>
        </w:rPr>
        <w:t> </w:t>
      </w:r>
      <w:r>
        <w:rPr/>
        <w:t>itu</w:t>
      </w:r>
      <w:r>
        <w:rPr>
          <w:spacing w:val="-8"/>
        </w:rPr>
        <w:t> </w:t>
      </w:r>
      <w:r>
        <w:rPr/>
        <w:t>ibadah haji dan tentunya melakukan pembinaan kepada para jemaah haji agar dapat melaksanakan tata cara ibadah haji dengan baik dan benar sesuai dengan syariat islam. Selain itu para jemaah diharapkan bisa mandiri ketika</w:t>
      </w:r>
      <w:r>
        <w:rPr>
          <w:spacing w:val="-15"/>
        </w:rPr>
        <w:t> </w:t>
      </w:r>
      <w:r>
        <w:rPr/>
        <w:t>menunaikan</w:t>
      </w:r>
      <w:r>
        <w:rPr>
          <w:spacing w:val="-15"/>
        </w:rPr>
        <w:t> </w:t>
      </w:r>
      <w:r>
        <w:rPr/>
        <w:t>ibadah</w:t>
      </w:r>
      <w:r>
        <w:rPr>
          <w:spacing w:val="-15"/>
        </w:rPr>
        <w:t> </w:t>
      </w:r>
      <w:r>
        <w:rPr/>
        <w:t>haji.</w:t>
      </w:r>
      <w:r>
        <w:rPr>
          <w:spacing w:val="-15"/>
        </w:rPr>
        <w:t> </w:t>
      </w:r>
      <w:r>
        <w:rPr/>
        <w:t>Tujuan</w:t>
      </w:r>
      <w:r>
        <w:rPr>
          <w:spacing w:val="-15"/>
        </w:rPr>
        <w:t> </w:t>
      </w:r>
      <w:r>
        <w:rPr/>
        <w:t>terakhir</w:t>
      </w:r>
      <w:r>
        <w:rPr>
          <w:spacing w:val="-15"/>
        </w:rPr>
        <w:t> </w:t>
      </w:r>
      <w:r>
        <w:rPr/>
        <w:t>pihak</w:t>
      </w:r>
      <w:r>
        <w:rPr>
          <w:spacing w:val="-15"/>
        </w:rPr>
        <w:t> </w:t>
      </w:r>
      <w:r>
        <w:rPr/>
        <w:t>KUA</w:t>
      </w:r>
      <w:r>
        <w:rPr>
          <w:spacing w:val="-15"/>
        </w:rPr>
        <w:t> </w:t>
      </w:r>
      <w:r>
        <w:rPr/>
        <w:t>Keacamatan Sukodono yaitu supaya jemaah haji yang berniat berangkat ke Tanah Suci</w:t>
      </w:r>
      <w:r>
        <w:rPr>
          <w:spacing w:val="-14"/>
        </w:rPr>
        <w:t> </w:t>
      </w:r>
      <w:r>
        <w:rPr/>
        <w:t>menjalankan</w:t>
      </w:r>
      <w:r>
        <w:rPr>
          <w:spacing w:val="-14"/>
        </w:rPr>
        <w:t> </w:t>
      </w:r>
      <w:r>
        <w:rPr/>
        <w:t>ibadah</w:t>
      </w:r>
      <w:r>
        <w:rPr>
          <w:spacing w:val="-12"/>
        </w:rPr>
        <w:t> </w:t>
      </w:r>
      <w:r>
        <w:rPr/>
        <w:t>haji</w:t>
      </w:r>
      <w:r>
        <w:rPr>
          <w:spacing w:val="-13"/>
        </w:rPr>
        <w:t> </w:t>
      </w:r>
      <w:r>
        <w:rPr/>
        <w:t>merasa</w:t>
      </w:r>
      <w:r>
        <w:rPr>
          <w:spacing w:val="-15"/>
        </w:rPr>
        <w:t> </w:t>
      </w:r>
      <w:r>
        <w:rPr/>
        <w:t>aman,</w:t>
      </w:r>
      <w:r>
        <w:rPr>
          <w:spacing w:val="-15"/>
        </w:rPr>
        <w:t> </w:t>
      </w:r>
      <w:r>
        <w:rPr/>
        <w:t>tertib</w:t>
      </w:r>
      <w:r>
        <w:rPr>
          <w:spacing w:val="-14"/>
        </w:rPr>
        <w:t> </w:t>
      </w:r>
      <w:r>
        <w:rPr/>
        <w:t>dan</w:t>
      </w:r>
      <w:r>
        <w:rPr>
          <w:spacing w:val="-14"/>
        </w:rPr>
        <w:t> </w:t>
      </w:r>
      <w:r>
        <w:rPr/>
        <w:t>sah.</w:t>
      </w:r>
      <w:r>
        <w:rPr>
          <w:spacing w:val="-14"/>
        </w:rPr>
        <w:t> </w:t>
      </w:r>
      <w:r>
        <w:rPr/>
        <w:t>Aman</w:t>
      </w:r>
      <w:r>
        <w:rPr>
          <w:spacing w:val="-14"/>
        </w:rPr>
        <w:t> </w:t>
      </w:r>
      <w:r>
        <w:rPr/>
        <w:t>berarti calon</w:t>
      </w:r>
      <w:r>
        <w:rPr>
          <w:spacing w:val="-4"/>
        </w:rPr>
        <w:t> </w:t>
      </w:r>
      <w:r>
        <w:rPr/>
        <w:t>jemaah</w:t>
      </w:r>
      <w:r>
        <w:rPr>
          <w:spacing w:val="-5"/>
        </w:rPr>
        <w:t> </w:t>
      </w:r>
      <w:r>
        <w:rPr/>
        <w:t>tidak</w:t>
      </w:r>
      <w:r>
        <w:rPr>
          <w:spacing w:val="-4"/>
        </w:rPr>
        <w:t> </w:t>
      </w:r>
      <w:r>
        <w:rPr/>
        <w:t>khwatir</w:t>
      </w:r>
      <w:r>
        <w:rPr>
          <w:spacing w:val="-5"/>
        </w:rPr>
        <w:t> </w:t>
      </w:r>
      <w:r>
        <w:rPr/>
        <w:t>terhadap</w:t>
      </w:r>
      <w:r>
        <w:rPr>
          <w:spacing w:val="-4"/>
        </w:rPr>
        <w:t> </w:t>
      </w:r>
      <w:r>
        <w:rPr/>
        <w:t>dirinya</w:t>
      </w:r>
      <w:r>
        <w:rPr>
          <w:spacing w:val="-4"/>
        </w:rPr>
        <w:t> </w:t>
      </w:r>
      <w:r>
        <w:rPr/>
        <w:t>dan</w:t>
      </w:r>
      <w:r>
        <w:rPr>
          <w:spacing w:val="-4"/>
        </w:rPr>
        <w:t> </w:t>
      </w:r>
      <w:r>
        <w:rPr/>
        <w:t>harta</w:t>
      </w:r>
      <w:r>
        <w:rPr>
          <w:spacing w:val="-6"/>
        </w:rPr>
        <w:t> </w:t>
      </w:r>
      <w:r>
        <w:rPr/>
        <w:t>bendanya.</w:t>
      </w:r>
      <w:r>
        <w:rPr>
          <w:spacing w:val="-4"/>
        </w:rPr>
        <w:t> </w:t>
      </w:r>
      <w:r>
        <w:rPr/>
        <w:t>Tertib berarti jemaah dapat melaksanakan dan memenuhi syarat, rukun, dan wajib haji sesuai dengan tuntunan agama. Sah berarti jemaah haji tidak ada kekurangan dalam menjalankan manasik haji. Maka untuk dapat merealisasikan program bimbingan manasik haji, perlu diterapkan manajemen yang baik .</w:t>
      </w:r>
    </w:p>
    <w:p>
      <w:pPr>
        <w:pStyle w:val="BodyText"/>
        <w:spacing w:after="0" w:line="480" w:lineRule="auto"/>
        <w:jc w:val="both"/>
        <w:sectPr>
          <w:pgSz w:w="11910" w:h="16840"/>
          <w:pgMar w:header="0" w:footer="1056" w:top="1920" w:bottom="1240" w:left="1700" w:right="1559"/>
        </w:sectPr>
      </w:pPr>
    </w:p>
    <w:p>
      <w:pPr>
        <w:pStyle w:val="BodyText"/>
        <w:spacing w:before="45"/>
      </w:pPr>
    </w:p>
    <w:p>
      <w:pPr>
        <w:pStyle w:val="BodyText"/>
        <w:spacing w:line="480" w:lineRule="auto" w:before="1"/>
        <w:ind w:left="1648" w:right="137" w:firstLine="360"/>
        <w:jc w:val="both"/>
      </w:pPr>
      <w:r>
        <w:rPr/>
        <w:t>Adapun analisis yang dapat penulis kemukakan terhadap pelaksanaan manajemen bimbingan manasik yang dilakukan oleh c dalam penerapan fungsi-fungsi manajemen menurut George R.Terry sudah</w:t>
      </w:r>
      <w:r>
        <w:rPr>
          <w:spacing w:val="-7"/>
        </w:rPr>
        <w:t> </w:t>
      </w:r>
      <w:r>
        <w:rPr/>
        <w:t>berjalan</w:t>
      </w:r>
      <w:r>
        <w:rPr>
          <w:spacing w:val="-7"/>
        </w:rPr>
        <w:t> </w:t>
      </w:r>
      <w:r>
        <w:rPr/>
        <w:t>dengan</w:t>
      </w:r>
      <w:r>
        <w:rPr>
          <w:spacing w:val="-7"/>
        </w:rPr>
        <w:t> </w:t>
      </w:r>
      <w:r>
        <w:rPr/>
        <w:t>baik.</w:t>
      </w:r>
      <w:r>
        <w:rPr>
          <w:spacing w:val="-6"/>
        </w:rPr>
        <w:t> </w:t>
      </w:r>
      <w:r>
        <w:rPr/>
        <w:t>Terbukti</w:t>
      </w:r>
      <w:r>
        <w:rPr>
          <w:spacing w:val="-7"/>
        </w:rPr>
        <w:t> </w:t>
      </w:r>
      <w:r>
        <w:rPr/>
        <w:t>dengan</w:t>
      </w:r>
      <w:r>
        <w:rPr>
          <w:spacing w:val="-7"/>
        </w:rPr>
        <w:t> </w:t>
      </w:r>
      <w:r>
        <w:rPr/>
        <w:t>diadakanya</w:t>
      </w:r>
      <w:r>
        <w:rPr>
          <w:spacing w:val="-6"/>
        </w:rPr>
        <w:t> </w:t>
      </w:r>
      <w:r>
        <w:rPr/>
        <w:t>kegiatan</w:t>
      </w:r>
      <w:r>
        <w:rPr>
          <w:spacing w:val="-1"/>
        </w:rPr>
        <w:t> </w:t>
      </w:r>
      <w:r>
        <w:rPr/>
        <w:t>yang mendukung keberhasilan program bimbingan manasik ini.</w:t>
      </w:r>
    </w:p>
    <w:p>
      <w:pPr>
        <w:pStyle w:val="ListParagraph"/>
        <w:numPr>
          <w:ilvl w:val="2"/>
          <w:numId w:val="1"/>
        </w:numPr>
        <w:tabs>
          <w:tab w:pos="2075" w:val="left" w:leader="none"/>
        </w:tabs>
        <w:spacing w:line="240" w:lineRule="auto" w:before="5" w:after="0"/>
        <w:ind w:left="2075" w:right="0" w:hanging="360"/>
        <w:jc w:val="both"/>
        <w:rPr>
          <w:b/>
          <w:sz w:val="24"/>
        </w:rPr>
      </w:pPr>
      <w:r>
        <w:rPr>
          <w:b/>
          <w:sz w:val="24"/>
        </w:rPr>
        <w:t>Perencanaan</w:t>
      </w:r>
      <w:r>
        <w:rPr>
          <w:b/>
          <w:spacing w:val="-5"/>
          <w:sz w:val="24"/>
        </w:rPr>
        <w:t> </w:t>
      </w:r>
      <w:r>
        <w:rPr>
          <w:b/>
          <w:spacing w:val="-2"/>
          <w:sz w:val="24"/>
        </w:rPr>
        <w:t>(</w:t>
      </w:r>
      <w:r>
        <w:rPr>
          <w:b/>
          <w:i/>
          <w:spacing w:val="-2"/>
          <w:sz w:val="24"/>
        </w:rPr>
        <w:t>Planning</w:t>
      </w:r>
      <w:r>
        <w:rPr>
          <w:b/>
          <w:spacing w:val="-2"/>
          <w:sz w:val="24"/>
        </w:rPr>
        <w:t>)</w:t>
      </w:r>
    </w:p>
    <w:p>
      <w:pPr>
        <w:pStyle w:val="BodyText"/>
        <w:spacing w:line="480" w:lineRule="auto" w:before="272"/>
        <w:ind w:left="2076" w:right="139" w:firstLine="336"/>
        <w:jc w:val="both"/>
      </w:pPr>
      <w:r>
        <w:rPr/>
        <w:t>Disini Perencanaan memiliki peran yang sangat penting dalam pelaksanaan suatu program kegiatan, dengan adanya suatu perencanaan, dapat membantu organisasi/panitia pelaksana untuk menetapkan tujuan dan sasaran yang ingin dicapai, serta menentukan strategi dan langkah-langkah untuk mencapainya. Perencanaan juga meminimalkan ketidakpastian dengan memberikan gambaran jelas tentang apa yang harus dilakukan, kapan, oleh siapa, dan dengan sumber daya apa. Perencanaan membantu organisasi mengoptimalkan penggunaan sumber daya seperti tenaga kerja, waktu, dan anggaran. Perencanaan memberikan dasar untuk kegiatan monitoring dan pengendalian, sehingga organisasi dapat mengevaluasi kemajuan dan mengambil tindakan korektif dengan harapan program kegiatan selanjutnya dapat</w:t>
      </w:r>
      <w:r>
        <w:rPr>
          <w:spacing w:val="-7"/>
        </w:rPr>
        <w:t> </w:t>
      </w:r>
      <w:r>
        <w:rPr/>
        <w:t>berjalan</w:t>
      </w:r>
      <w:r>
        <w:rPr>
          <w:spacing w:val="-8"/>
        </w:rPr>
        <w:t> </w:t>
      </w:r>
      <w:r>
        <w:rPr/>
        <w:t>dengan</w:t>
      </w:r>
      <w:r>
        <w:rPr>
          <w:spacing w:val="-6"/>
        </w:rPr>
        <w:t> </w:t>
      </w:r>
      <w:r>
        <w:rPr/>
        <w:t>baik</w:t>
      </w:r>
      <w:r>
        <w:rPr>
          <w:spacing w:val="-8"/>
        </w:rPr>
        <w:t> </w:t>
      </w:r>
      <w:r>
        <w:rPr/>
        <w:t>dan</w:t>
      </w:r>
      <w:r>
        <w:rPr>
          <w:spacing w:val="-8"/>
        </w:rPr>
        <w:t> </w:t>
      </w:r>
      <w:r>
        <w:rPr/>
        <w:t>benar.</w:t>
      </w:r>
      <w:r>
        <w:rPr>
          <w:spacing w:val="-4"/>
        </w:rPr>
        <w:t> </w:t>
      </w:r>
      <w:r>
        <w:rPr/>
        <w:t>Perencanaan</w:t>
      </w:r>
      <w:r>
        <w:rPr>
          <w:spacing w:val="-3"/>
        </w:rPr>
        <w:t> </w:t>
      </w:r>
      <w:r>
        <w:rPr/>
        <w:t>yang</w:t>
      </w:r>
      <w:r>
        <w:rPr>
          <w:spacing w:val="-10"/>
        </w:rPr>
        <w:t> </w:t>
      </w:r>
      <w:r>
        <w:rPr/>
        <w:t>dilakukan oleh KUA Keacamatan Sukodono dalam pelaksanaan bimbingan manasik haji yaitu:</w:t>
      </w:r>
    </w:p>
    <w:p>
      <w:pPr>
        <w:pStyle w:val="BodyText"/>
        <w:spacing w:after="0" w:line="480" w:lineRule="auto"/>
        <w:jc w:val="both"/>
        <w:sectPr>
          <w:pgSz w:w="11910" w:h="16840"/>
          <w:pgMar w:header="0" w:footer="1056" w:top="1920" w:bottom="1240" w:left="1700" w:right="1559"/>
        </w:sectPr>
      </w:pPr>
    </w:p>
    <w:p>
      <w:pPr>
        <w:pStyle w:val="BodyText"/>
        <w:spacing w:before="45"/>
      </w:pPr>
    </w:p>
    <w:p>
      <w:pPr>
        <w:pStyle w:val="ListParagraph"/>
        <w:numPr>
          <w:ilvl w:val="0"/>
          <w:numId w:val="4"/>
        </w:numPr>
        <w:tabs>
          <w:tab w:pos="2411" w:val="left" w:leader="none"/>
        </w:tabs>
        <w:spacing w:line="240" w:lineRule="auto" w:before="1" w:after="0"/>
        <w:ind w:left="2411" w:right="0" w:hanging="283"/>
        <w:jc w:val="both"/>
        <w:rPr>
          <w:sz w:val="24"/>
        </w:rPr>
      </w:pPr>
      <w:r>
        <w:rPr>
          <w:sz w:val="24"/>
        </w:rPr>
        <w:t>Penetapan</w:t>
      </w:r>
      <w:r>
        <w:rPr>
          <w:spacing w:val="-4"/>
          <w:sz w:val="24"/>
        </w:rPr>
        <w:t> </w:t>
      </w:r>
      <w:r>
        <w:rPr>
          <w:spacing w:val="-2"/>
          <w:sz w:val="24"/>
        </w:rPr>
        <w:t>Tujuan</w:t>
      </w:r>
    </w:p>
    <w:p>
      <w:pPr>
        <w:pStyle w:val="BodyText"/>
      </w:pPr>
    </w:p>
    <w:p>
      <w:pPr>
        <w:pStyle w:val="BodyText"/>
        <w:spacing w:line="480" w:lineRule="auto"/>
        <w:ind w:left="2412" w:right="136" w:firstLine="201"/>
        <w:jc w:val="both"/>
      </w:pPr>
      <w:r>
        <w:rPr/>
        <w:t>Dalam pelaksanaan bimbingan manasik haji</w:t>
      </w:r>
      <w:r>
        <w:rPr>
          <w:spacing w:val="40"/>
        </w:rPr>
        <w:t> </w:t>
      </w:r>
      <w:r>
        <w:rPr/>
        <w:t>tingkat kecamatan/KUA</w:t>
      </w:r>
      <w:r>
        <w:rPr>
          <w:spacing w:val="-5"/>
        </w:rPr>
        <w:t> </w:t>
      </w:r>
      <w:r>
        <w:rPr/>
        <w:t>tahun</w:t>
      </w:r>
      <w:r>
        <w:rPr>
          <w:spacing w:val="-5"/>
        </w:rPr>
        <w:t> </w:t>
      </w:r>
      <w:r>
        <w:rPr/>
        <w:t>2024,</w:t>
      </w:r>
      <w:r>
        <w:rPr>
          <w:spacing w:val="-2"/>
        </w:rPr>
        <w:t> </w:t>
      </w:r>
      <w:r>
        <w:rPr/>
        <w:t>KUA</w:t>
      </w:r>
      <w:r>
        <w:rPr>
          <w:spacing w:val="-5"/>
        </w:rPr>
        <w:t> </w:t>
      </w:r>
      <w:r>
        <w:rPr/>
        <w:t>Kecamatan</w:t>
      </w:r>
      <w:r>
        <w:rPr>
          <w:spacing w:val="-4"/>
        </w:rPr>
        <w:t> </w:t>
      </w:r>
      <w:r>
        <w:rPr/>
        <w:t>Sukodono</w:t>
      </w:r>
      <w:r>
        <w:rPr>
          <w:spacing w:val="-3"/>
        </w:rPr>
        <w:t> </w:t>
      </w:r>
      <w:r>
        <w:rPr/>
        <w:t>telah benar-benar melakukan bimbingan terhadap para jemaah haji dengan</w:t>
      </w:r>
      <w:r>
        <w:rPr>
          <w:spacing w:val="-1"/>
        </w:rPr>
        <w:t> </w:t>
      </w:r>
      <w:r>
        <w:rPr/>
        <w:t>baik dan benar, KUA Sukodono juga</w:t>
      </w:r>
      <w:r>
        <w:rPr>
          <w:spacing w:val="-1"/>
        </w:rPr>
        <w:t> </w:t>
      </w:r>
      <w:r>
        <w:rPr/>
        <w:t>telah</w:t>
      </w:r>
      <w:r>
        <w:rPr>
          <w:spacing w:val="-1"/>
        </w:rPr>
        <w:t> </w:t>
      </w:r>
      <w:r>
        <w:rPr/>
        <w:t>menetapkan tujuan yaitu, dengan memberikan pemahaman dan latihan praktis kepada para jemaah haji tentang tata cara pelaksanaan ibadah haji, sehingga mereka dapat melaksanakan ibadah dengan benar</w:t>
      </w:r>
      <w:r>
        <w:rPr>
          <w:spacing w:val="-1"/>
        </w:rPr>
        <w:t> </w:t>
      </w:r>
      <w:r>
        <w:rPr/>
        <w:t>dan lancar. Manasik juga membantu para</w:t>
      </w:r>
      <w:r>
        <w:rPr>
          <w:spacing w:val="-2"/>
        </w:rPr>
        <w:t> </w:t>
      </w:r>
      <w:r>
        <w:rPr/>
        <w:t>jemaah memahami rangkaian ritual dan doa-doa yang harus dilafalkan selama</w:t>
      </w:r>
      <w:r>
        <w:rPr>
          <w:spacing w:val="-15"/>
        </w:rPr>
        <w:t> </w:t>
      </w:r>
      <w:r>
        <w:rPr/>
        <w:t>ibadah</w:t>
      </w:r>
      <w:r>
        <w:rPr>
          <w:spacing w:val="-15"/>
        </w:rPr>
        <w:t> </w:t>
      </w:r>
      <w:r>
        <w:rPr/>
        <w:t>haji,</w:t>
      </w:r>
      <w:r>
        <w:rPr>
          <w:spacing w:val="-15"/>
        </w:rPr>
        <w:t> </w:t>
      </w:r>
      <w:r>
        <w:rPr/>
        <w:t>tentunya</w:t>
      </w:r>
      <w:r>
        <w:rPr>
          <w:spacing w:val="-15"/>
        </w:rPr>
        <w:t> </w:t>
      </w:r>
      <w:r>
        <w:rPr/>
        <w:t>dengan</w:t>
      </w:r>
      <w:r>
        <w:rPr>
          <w:spacing w:val="-15"/>
        </w:rPr>
        <w:t> </w:t>
      </w:r>
      <w:r>
        <w:rPr/>
        <w:t>adanya</w:t>
      </w:r>
      <w:r>
        <w:rPr>
          <w:spacing w:val="-15"/>
        </w:rPr>
        <w:t> </w:t>
      </w:r>
      <w:r>
        <w:rPr/>
        <w:t>bimbingan</w:t>
      </w:r>
      <w:r>
        <w:rPr>
          <w:spacing w:val="-15"/>
        </w:rPr>
        <w:t> </w:t>
      </w:r>
      <w:r>
        <w:rPr/>
        <w:t>manasik haji ini dapat menciptakan jemaah haji yang mandiri.</w:t>
      </w:r>
    </w:p>
    <w:p>
      <w:pPr>
        <w:pStyle w:val="ListParagraph"/>
        <w:numPr>
          <w:ilvl w:val="0"/>
          <w:numId w:val="4"/>
        </w:numPr>
        <w:tabs>
          <w:tab w:pos="2412" w:val="left" w:leader="none"/>
        </w:tabs>
        <w:spacing w:line="240" w:lineRule="auto" w:before="1" w:after="0"/>
        <w:ind w:left="2412" w:right="0" w:hanging="360"/>
        <w:jc w:val="both"/>
        <w:rPr>
          <w:sz w:val="24"/>
        </w:rPr>
      </w:pPr>
      <w:r>
        <w:rPr>
          <w:sz w:val="24"/>
        </w:rPr>
        <w:t>Pemrograman</w:t>
      </w:r>
      <w:r>
        <w:rPr>
          <w:spacing w:val="-3"/>
          <w:sz w:val="24"/>
        </w:rPr>
        <w:t> </w:t>
      </w:r>
      <w:r>
        <w:rPr>
          <w:sz w:val="24"/>
        </w:rPr>
        <w:t>dan</w:t>
      </w:r>
      <w:r>
        <w:rPr>
          <w:spacing w:val="-2"/>
          <w:sz w:val="24"/>
        </w:rPr>
        <w:t> Perencanaan</w:t>
      </w:r>
    </w:p>
    <w:p>
      <w:pPr>
        <w:pStyle w:val="BodyText"/>
      </w:pPr>
    </w:p>
    <w:p>
      <w:pPr>
        <w:pStyle w:val="BodyText"/>
        <w:spacing w:line="480" w:lineRule="auto"/>
        <w:ind w:left="2412" w:right="137" w:firstLine="201"/>
        <w:jc w:val="both"/>
      </w:pPr>
      <w:r>
        <w:rPr/>
        <w:t>Dalam proses pemrograman dan perencanaan KUA Kecamatan Sukodono telah melakukan dengan benar yaitu dengan menenentukan kegiatan bimbingan manasik baik dari segi</w:t>
      </w:r>
      <w:r>
        <w:rPr>
          <w:spacing w:val="-15"/>
        </w:rPr>
        <w:t> </w:t>
      </w:r>
      <w:r>
        <w:rPr/>
        <w:t>teori</w:t>
      </w:r>
      <w:r>
        <w:rPr>
          <w:spacing w:val="-15"/>
        </w:rPr>
        <w:t> </w:t>
      </w:r>
      <w:r>
        <w:rPr/>
        <w:t>maupun</w:t>
      </w:r>
      <w:r>
        <w:rPr>
          <w:spacing w:val="-15"/>
        </w:rPr>
        <w:t> </w:t>
      </w:r>
      <w:r>
        <w:rPr/>
        <w:t>praktik</w:t>
      </w:r>
      <w:r>
        <w:rPr>
          <w:spacing w:val="-15"/>
        </w:rPr>
        <w:t> </w:t>
      </w:r>
      <w:r>
        <w:rPr/>
        <w:t>dan</w:t>
      </w:r>
      <w:r>
        <w:rPr>
          <w:spacing w:val="-15"/>
        </w:rPr>
        <w:t> </w:t>
      </w:r>
      <w:r>
        <w:rPr/>
        <w:t>menetukan</w:t>
      </w:r>
      <w:r>
        <w:rPr>
          <w:spacing w:val="-15"/>
        </w:rPr>
        <w:t> </w:t>
      </w:r>
      <w:r>
        <w:rPr/>
        <w:t>pemateri/pembimbing </w:t>
      </w:r>
      <w:r>
        <w:rPr>
          <w:spacing w:val="-2"/>
        </w:rPr>
        <w:t>manasik.</w:t>
      </w:r>
    </w:p>
    <w:p>
      <w:pPr>
        <w:pStyle w:val="ListParagraph"/>
        <w:numPr>
          <w:ilvl w:val="0"/>
          <w:numId w:val="4"/>
        </w:numPr>
        <w:tabs>
          <w:tab w:pos="2411" w:val="left" w:leader="none"/>
        </w:tabs>
        <w:spacing w:line="240" w:lineRule="auto" w:before="1" w:after="0"/>
        <w:ind w:left="2411" w:right="0" w:hanging="425"/>
        <w:jc w:val="both"/>
        <w:rPr>
          <w:sz w:val="24"/>
        </w:rPr>
      </w:pPr>
      <w:r>
        <w:rPr>
          <w:spacing w:val="-2"/>
          <w:sz w:val="24"/>
        </w:rPr>
        <w:t>Penjadwalan</w:t>
      </w:r>
    </w:p>
    <w:p>
      <w:pPr>
        <w:pStyle w:val="BodyText"/>
      </w:pPr>
    </w:p>
    <w:p>
      <w:pPr>
        <w:pStyle w:val="BodyText"/>
        <w:spacing w:line="480" w:lineRule="auto"/>
        <w:ind w:left="2412" w:right="140"/>
        <w:jc w:val="both"/>
      </w:pPr>
      <w:r>
        <w:rPr/>
        <w:t>Dalam proses penjadwalan yang dilakukan KUA Keacamatan Sukodono yaitu menentukan tempat dan waktu yang akan digunakan untuk pelaksanaan bimbingan manasik haji </w:t>
      </w:r>
      <w:r>
        <w:rPr/>
        <w:t>tahun 2024.</w:t>
      </w:r>
      <w:r>
        <w:rPr>
          <w:spacing w:val="32"/>
        </w:rPr>
        <w:t>  </w:t>
      </w:r>
      <w:r>
        <w:rPr/>
        <w:t>Dilihat</w:t>
      </w:r>
      <w:r>
        <w:rPr>
          <w:spacing w:val="34"/>
        </w:rPr>
        <w:t>  </w:t>
      </w:r>
      <w:r>
        <w:rPr/>
        <w:t>dari</w:t>
      </w:r>
      <w:r>
        <w:rPr>
          <w:spacing w:val="34"/>
        </w:rPr>
        <w:t>  </w:t>
      </w:r>
      <w:r>
        <w:rPr/>
        <w:t>segi</w:t>
      </w:r>
      <w:r>
        <w:rPr>
          <w:spacing w:val="34"/>
        </w:rPr>
        <w:t>  </w:t>
      </w:r>
      <w:r>
        <w:rPr/>
        <w:t>tempat</w:t>
      </w:r>
      <w:r>
        <w:rPr>
          <w:spacing w:val="34"/>
        </w:rPr>
        <w:t>  </w:t>
      </w:r>
      <w:r>
        <w:rPr/>
        <w:t>dan</w:t>
      </w:r>
      <w:r>
        <w:rPr>
          <w:spacing w:val="34"/>
        </w:rPr>
        <w:t>  </w:t>
      </w:r>
      <w:r>
        <w:rPr/>
        <w:t>waktu</w:t>
      </w:r>
      <w:r>
        <w:rPr>
          <w:spacing w:val="36"/>
        </w:rPr>
        <w:t>  </w:t>
      </w:r>
      <w:r>
        <w:rPr>
          <w:spacing w:val="-2"/>
        </w:rPr>
        <w:t>penjadwalan</w:t>
      </w:r>
    </w:p>
    <w:p>
      <w:pPr>
        <w:pStyle w:val="BodyText"/>
        <w:spacing w:after="0" w:line="480" w:lineRule="auto"/>
        <w:jc w:val="both"/>
        <w:sectPr>
          <w:pgSz w:w="11910" w:h="16840"/>
          <w:pgMar w:header="0" w:footer="1056" w:top="1920" w:bottom="1240" w:left="1700" w:right="1559"/>
        </w:sectPr>
      </w:pPr>
    </w:p>
    <w:p>
      <w:pPr>
        <w:pStyle w:val="BodyText"/>
        <w:spacing w:before="45"/>
      </w:pPr>
    </w:p>
    <w:p>
      <w:pPr>
        <w:pStyle w:val="BodyText"/>
        <w:spacing w:line="480" w:lineRule="auto" w:before="1"/>
        <w:ind w:left="2412" w:right="136"/>
        <w:jc w:val="both"/>
      </w:pPr>
      <w:r>
        <w:rPr/>
        <w:t>pelaksanaan bimbingan manasik haji tingkat Kecamatan/KUA sudah cukup tepat dan baik. Sarana dan prasarana tempat pelaksanaan bimbingan pun sudah memadai, akan tetapi masih terdapat kekurangan yakni dari pihak jemaah itu sendiri yang terkadang terlambat datang atau tidak hadir dalam pelaksanaan bimbingan manasik haji tersebut.</w:t>
      </w:r>
    </w:p>
    <w:p>
      <w:pPr>
        <w:pStyle w:val="ListParagraph"/>
        <w:numPr>
          <w:ilvl w:val="0"/>
          <w:numId w:val="4"/>
        </w:numPr>
        <w:tabs>
          <w:tab w:pos="2411" w:val="left" w:leader="none"/>
        </w:tabs>
        <w:spacing w:line="240" w:lineRule="auto" w:before="1" w:after="0"/>
        <w:ind w:left="2411" w:right="0" w:hanging="425"/>
        <w:jc w:val="both"/>
        <w:rPr>
          <w:sz w:val="24"/>
        </w:rPr>
      </w:pPr>
      <w:r>
        <w:rPr>
          <w:spacing w:val="-2"/>
          <w:sz w:val="24"/>
        </w:rPr>
        <w:t>Anggaran</w:t>
      </w:r>
    </w:p>
    <w:p>
      <w:pPr>
        <w:pStyle w:val="BodyText"/>
        <w:spacing w:line="480" w:lineRule="auto" w:before="276"/>
        <w:ind w:left="2412" w:right="135" w:firstLine="316"/>
        <w:jc w:val="both"/>
      </w:pPr>
      <w:r>
        <w:rPr/>
        <w:t>Dalam pelaksanaan bimbingan manasik haji tingkat Kecamatan/KUA tahun 2024, KUA Keacamatan Sukodono telah menghitung dan menetapakan besar anggaran untuk seluruh</w:t>
      </w:r>
      <w:r>
        <w:rPr>
          <w:spacing w:val="-6"/>
        </w:rPr>
        <w:t> </w:t>
      </w:r>
      <w:r>
        <w:rPr/>
        <w:t>keperluan</w:t>
      </w:r>
      <w:r>
        <w:rPr>
          <w:spacing w:val="-6"/>
        </w:rPr>
        <w:t> </w:t>
      </w:r>
      <w:r>
        <w:rPr/>
        <w:t>selam</w:t>
      </w:r>
      <w:r>
        <w:rPr>
          <w:spacing w:val="-6"/>
        </w:rPr>
        <w:t> </w:t>
      </w:r>
      <w:r>
        <w:rPr/>
        <w:t>a</w:t>
      </w:r>
      <w:r>
        <w:rPr>
          <w:spacing w:val="-7"/>
        </w:rPr>
        <w:t> </w:t>
      </w:r>
      <w:r>
        <w:rPr/>
        <w:t>pelaksanaan</w:t>
      </w:r>
      <w:r>
        <w:rPr>
          <w:spacing w:val="-5"/>
        </w:rPr>
        <w:t> </w:t>
      </w:r>
      <w:r>
        <w:rPr/>
        <w:t>bimbingan</w:t>
      </w:r>
      <w:r>
        <w:rPr>
          <w:spacing w:val="-4"/>
        </w:rPr>
        <w:t> </w:t>
      </w:r>
      <w:r>
        <w:rPr/>
        <w:t>manasik</w:t>
      </w:r>
      <w:r>
        <w:rPr>
          <w:spacing w:val="-6"/>
        </w:rPr>
        <w:t> </w:t>
      </w:r>
      <w:r>
        <w:rPr/>
        <w:t>haji berlangsung</w:t>
      </w:r>
      <w:r>
        <w:rPr>
          <w:spacing w:val="9"/>
        </w:rPr>
        <w:t> </w:t>
      </w:r>
      <w:r>
        <w:rPr/>
        <w:t>yaitu</w:t>
      </w:r>
      <w:r>
        <w:rPr>
          <w:spacing w:val="6"/>
        </w:rPr>
        <w:t> </w:t>
      </w:r>
      <w:r>
        <w:rPr/>
        <w:t>sebesar:</w:t>
      </w:r>
      <w:r>
        <w:rPr>
          <w:spacing w:val="6"/>
        </w:rPr>
        <w:t> </w:t>
      </w:r>
      <w:r>
        <w:rPr/>
        <w:t>65</w:t>
      </w:r>
      <w:r>
        <w:rPr>
          <w:spacing w:val="5"/>
        </w:rPr>
        <w:t> </w:t>
      </w:r>
      <w:r>
        <w:rPr/>
        <w:t>jemaah</w:t>
      </w:r>
      <w:r>
        <w:rPr>
          <w:spacing w:val="5"/>
        </w:rPr>
        <w:t> </w:t>
      </w:r>
      <w:r>
        <w:rPr/>
        <w:t>x</w:t>
      </w:r>
      <w:r>
        <w:rPr>
          <w:spacing w:val="8"/>
        </w:rPr>
        <w:t> </w:t>
      </w:r>
      <w:r>
        <w:rPr/>
        <w:t>6</w:t>
      </w:r>
      <w:r>
        <w:rPr>
          <w:spacing w:val="5"/>
        </w:rPr>
        <w:t> </w:t>
      </w:r>
      <w:r>
        <w:rPr/>
        <w:t>hari</w:t>
      </w:r>
      <w:r>
        <w:rPr>
          <w:spacing w:val="5"/>
        </w:rPr>
        <w:t> </w:t>
      </w:r>
      <w:r>
        <w:rPr/>
        <w:t>x</w:t>
      </w:r>
      <w:r>
        <w:rPr>
          <w:spacing w:val="79"/>
        </w:rPr>
        <w:t> </w:t>
      </w:r>
      <w:r>
        <w:rPr/>
        <w:t>Rp.</w:t>
      </w:r>
      <w:r>
        <w:rPr>
          <w:spacing w:val="6"/>
        </w:rPr>
        <w:t> </w:t>
      </w:r>
      <w:r>
        <w:rPr>
          <w:spacing w:val="-2"/>
        </w:rPr>
        <w:t>100.000,-</w:t>
      </w:r>
    </w:p>
    <w:p>
      <w:pPr>
        <w:pStyle w:val="BodyText"/>
        <w:spacing w:line="480" w:lineRule="auto"/>
        <w:ind w:left="2412" w:right="137"/>
        <w:jc w:val="both"/>
      </w:pPr>
      <w:r>
        <w:rPr/>
        <w:t>= Rp. 39.000.000 besar anggaran tersebut ditanggung oleh Kemenag Kabupaten Sragen.</w:t>
      </w:r>
      <w:r>
        <w:rPr>
          <w:spacing w:val="40"/>
        </w:rPr>
        <w:t> </w:t>
      </w:r>
      <w:r>
        <w:rPr/>
        <w:t>Peneliti rasa hal tersebut sudah cukup tepat dalam pengalokasian dana yang diterima </w:t>
      </w:r>
      <w:r>
        <w:rPr/>
        <w:t>para </w:t>
      </w:r>
      <w:r>
        <w:rPr>
          <w:spacing w:val="-2"/>
        </w:rPr>
        <w:t>jemaah.</w:t>
      </w:r>
    </w:p>
    <w:p>
      <w:pPr>
        <w:pStyle w:val="ListParagraph"/>
        <w:numPr>
          <w:ilvl w:val="2"/>
          <w:numId w:val="1"/>
        </w:numPr>
        <w:tabs>
          <w:tab w:pos="2074" w:val="left" w:leader="none"/>
        </w:tabs>
        <w:spacing w:line="240" w:lineRule="auto" w:before="5" w:after="0"/>
        <w:ind w:left="2074" w:right="0" w:hanging="359"/>
        <w:jc w:val="both"/>
        <w:rPr>
          <w:b/>
          <w:sz w:val="24"/>
        </w:rPr>
      </w:pPr>
      <w:r>
        <w:rPr>
          <w:b/>
          <w:sz w:val="24"/>
        </w:rPr>
        <w:t>Pengorganisasian</w:t>
      </w:r>
      <w:r>
        <w:rPr>
          <w:b/>
          <w:spacing w:val="-2"/>
          <w:sz w:val="24"/>
        </w:rPr>
        <w:t> (</w:t>
      </w:r>
      <w:r>
        <w:rPr>
          <w:b/>
          <w:i/>
          <w:spacing w:val="-2"/>
          <w:sz w:val="24"/>
        </w:rPr>
        <w:t>Organizing</w:t>
      </w:r>
      <w:r>
        <w:rPr>
          <w:b/>
          <w:spacing w:val="-2"/>
          <w:sz w:val="24"/>
        </w:rPr>
        <w:t>)</w:t>
      </w:r>
    </w:p>
    <w:p>
      <w:pPr>
        <w:pStyle w:val="BodyText"/>
        <w:spacing w:line="480" w:lineRule="auto" w:before="271"/>
        <w:ind w:left="2076" w:right="136" w:firstLine="652"/>
        <w:jc w:val="both"/>
      </w:pPr>
      <w:r>
        <w:rPr/>
        <w:t>Menurut</w:t>
      </w:r>
      <w:r>
        <w:rPr>
          <w:spacing w:val="-3"/>
        </w:rPr>
        <w:t> </w:t>
      </w:r>
      <w:r>
        <w:rPr/>
        <w:t>penulis</w:t>
      </w:r>
      <w:r>
        <w:rPr>
          <w:spacing w:val="-1"/>
        </w:rPr>
        <w:t> </w:t>
      </w:r>
      <w:r>
        <w:rPr/>
        <w:t>Dalam</w:t>
      </w:r>
      <w:r>
        <w:rPr>
          <w:spacing w:val="-1"/>
        </w:rPr>
        <w:t> </w:t>
      </w:r>
      <w:r>
        <w:rPr/>
        <w:t>pembentukan</w:t>
      </w:r>
      <w:r>
        <w:rPr>
          <w:spacing w:val="-2"/>
        </w:rPr>
        <w:t> </w:t>
      </w:r>
      <w:r>
        <w:rPr/>
        <w:t>panitia</w:t>
      </w:r>
      <w:r>
        <w:rPr>
          <w:spacing w:val="-3"/>
        </w:rPr>
        <w:t> </w:t>
      </w:r>
      <w:r>
        <w:rPr/>
        <w:t>pelaksana</w:t>
      </w:r>
      <w:r>
        <w:rPr>
          <w:spacing w:val="-3"/>
        </w:rPr>
        <w:t> </w:t>
      </w:r>
      <w:r>
        <w:rPr/>
        <w:t>dan menunjuk tugasnya masing-masing dalam pelaksanaan bimbingan manasik haji yang dilakukan oleh KUA Kecamatan </w:t>
      </w:r>
      <w:r>
        <w:rPr/>
        <w:t>Sukodono sudah cukup baik dan berjalan lancar sesuai rencana.</w:t>
      </w:r>
    </w:p>
    <w:p>
      <w:pPr>
        <w:pStyle w:val="BodyText"/>
        <w:spacing w:line="480" w:lineRule="auto" w:before="1"/>
        <w:ind w:left="2076" w:right="135" w:firstLine="652"/>
        <w:jc w:val="both"/>
      </w:pPr>
      <w:r>
        <w:rPr/>
        <w:t>Dalam pelaksanaan program bimbingan manasik haji tahun 2024</w:t>
      </w:r>
      <w:r>
        <w:rPr>
          <w:spacing w:val="37"/>
        </w:rPr>
        <w:t> </w:t>
      </w:r>
      <w:r>
        <w:rPr/>
        <w:t>ini,</w:t>
      </w:r>
      <w:r>
        <w:rPr>
          <w:spacing w:val="41"/>
        </w:rPr>
        <w:t> </w:t>
      </w:r>
      <w:r>
        <w:rPr/>
        <w:t>KUA</w:t>
      </w:r>
      <w:r>
        <w:rPr>
          <w:spacing w:val="39"/>
        </w:rPr>
        <w:t> </w:t>
      </w:r>
      <w:r>
        <w:rPr/>
        <w:t>Keacamatan</w:t>
      </w:r>
      <w:r>
        <w:rPr>
          <w:spacing w:val="41"/>
        </w:rPr>
        <w:t> </w:t>
      </w:r>
      <w:r>
        <w:rPr/>
        <w:t>Sukodono</w:t>
      </w:r>
      <w:r>
        <w:rPr>
          <w:spacing w:val="40"/>
        </w:rPr>
        <w:t> </w:t>
      </w:r>
      <w:r>
        <w:rPr/>
        <w:t>telah</w:t>
      </w:r>
      <w:r>
        <w:rPr>
          <w:spacing w:val="40"/>
        </w:rPr>
        <w:t> </w:t>
      </w:r>
      <w:r>
        <w:rPr/>
        <w:t>membentuk</w:t>
      </w:r>
      <w:r>
        <w:rPr>
          <w:spacing w:val="40"/>
        </w:rPr>
        <w:t> </w:t>
      </w:r>
      <w:r>
        <w:rPr>
          <w:spacing w:val="-2"/>
        </w:rPr>
        <w:t>panitia</w:t>
      </w:r>
    </w:p>
    <w:p>
      <w:pPr>
        <w:pStyle w:val="BodyText"/>
        <w:spacing w:after="0" w:line="480" w:lineRule="auto"/>
        <w:jc w:val="both"/>
        <w:sectPr>
          <w:pgSz w:w="11910" w:h="16840"/>
          <w:pgMar w:header="0" w:footer="1056" w:top="1920" w:bottom="1240" w:left="1700" w:right="1559"/>
        </w:sectPr>
      </w:pPr>
    </w:p>
    <w:p>
      <w:pPr>
        <w:pStyle w:val="BodyText"/>
        <w:spacing w:before="45"/>
      </w:pPr>
    </w:p>
    <w:p>
      <w:pPr>
        <w:pStyle w:val="BodyText"/>
        <w:spacing w:line="480" w:lineRule="auto" w:before="1"/>
        <w:ind w:left="2076" w:right="136"/>
        <w:jc w:val="both"/>
      </w:pPr>
      <w:r>
        <w:rPr/>
        <w:t>pelaksana sekaligus membagi tugas pokoknya masing-masing. KUA Sukodono telah membentuk susunan panitia dalam program manasik ini, yang terdiri dari Bapak Toyib Kamaludin ditunjuk sebagai Ketua panitia bertugas memimpin dan mengkoordinasi seluruh kegiatan panitia, mulai dari perencanaan hingga evaluasi, serta memastikan acara berjalan lancar dan sesuai rencana, ketua pelaksana bertanggung jawab atas kesuksesan acara secara keseluruhan. Bapak Puji Asputro yang ditunjuk sebagai Sekretaris bertugas</w:t>
      </w:r>
      <w:r>
        <w:rPr>
          <w:spacing w:val="-10"/>
        </w:rPr>
        <w:t> </w:t>
      </w:r>
      <w:r>
        <w:rPr/>
        <w:t>untuk</w:t>
      </w:r>
      <w:r>
        <w:rPr>
          <w:spacing w:val="-10"/>
        </w:rPr>
        <w:t> </w:t>
      </w:r>
      <w:r>
        <w:rPr/>
        <w:t>membuat</w:t>
      </w:r>
      <w:r>
        <w:rPr>
          <w:spacing w:val="-10"/>
        </w:rPr>
        <w:t> </w:t>
      </w:r>
      <w:r>
        <w:rPr/>
        <w:t>laporan</w:t>
      </w:r>
      <w:r>
        <w:rPr>
          <w:spacing w:val="-10"/>
        </w:rPr>
        <w:t> </w:t>
      </w:r>
      <w:r>
        <w:rPr/>
        <w:t>seluruh</w:t>
      </w:r>
      <w:r>
        <w:rPr>
          <w:spacing w:val="-11"/>
        </w:rPr>
        <w:t> </w:t>
      </w:r>
      <w:r>
        <w:rPr/>
        <w:t>kegiatan</w:t>
      </w:r>
      <w:r>
        <w:rPr>
          <w:spacing w:val="-9"/>
        </w:rPr>
        <w:t> </w:t>
      </w:r>
      <w:r>
        <w:rPr/>
        <w:t>dari</w:t>
      </w:r>
      <w:r>
        <w:rPr>
          <w:spacing w:val="-11"/>
        </w:rPr>
        <w:t> </w:t>
      </w:r>
      <w:r>
        <w:rPr/>
        <w:t>awal</w:t>
      </w:r>
      <w:r>
        <w:rPr>
          <w:spacing w:val="-10"/>
        </w:rPr>
        <w:t> </w:t>
      </w:r>
      <w:r>
        <w:rPr/>
        <w:t>sampai akhir,</w:t>
      </w:r>
      <w:r>
        <w:rPr>
          <w:spacing w:val="40"/>
        </w:rPr>
        <w:t> </w:t>
      </w:r>
      <w:r>
        <w:rPr/>
        <w:t>Ibu Siti Fatimah dan Bu Retno sebagai bendahara bertugas untuk mencatat seluruh pengeluaran dana yang telah digunakan dalam pelaksanaan bimbingan manasik haji. Bapak Basir </w:t>
      </w:r>
      <w:r>
        <w:rPr/>
        <w:t>dan Bapak</w:t>
      </w:r>
      <w:r>
        <w:rPr>
          <w:spacing w:val="-9"/>
        </w:rPr>
        <w:t> </w:t>
      </w:r>
      <w:r>
        <w:rPr/>
        <w:t>Muhid</w:t>
      </w:r>
      <w:r>
        <w:rPr>
          <w:spacing w:val="-11"/>
        </w:rPr>
        <w:t> </w:t>
      </w:r>
      <w:r>
        <w:rPr/>
        <w:t>sebagai</w:t>
      </w:r>
      <w:r>
        <w:rPr>
          <w:spacing w:val="-8"/>
        </w:rPr>
        <w:t> </w:t>
      </w:r>
      <w:r>
        <w:rPr/>
        <w:t>Anggota</w:t>
      </w:r>
      <w:r>
        <w:rPr>
          <w:spacing w:val="-5"/>
        </w:rPr>
        <w:t> </w:t>
      </w:r>
      <w:r>
        <w:rPr/>
        <w:t>yang</w:t>
      </w:r>
      <w:r>
        <w:rPr>
          <w:spacing w:val="-12"/>
        </w:rPr>
        <w:t> </w:t>
      </w:r>
      <w:r>
        <w:rPr/>
        <w:t>bertugas</w:t>
      </w:r>
      <w:r>
        <w:rPr>
          <w:spacing w:val="-8"/>
        </w:rPr>
        <w:t> </w:t>
      </w:r>
      <w:r>
        <w:rPr/>
        <w:t>untuk</w:t>
      </w:r>
      <w:r>
        <w:rPr>
          <w:spacing w:val="-10"/>
        </w:rPr>
        <w:t> </w:t>
      </w:r>
      <w:r>
        <w:rPr/>
        <w:t>mempersipkan apa saja yg dibutuhkan dalam kegiatan manasik haji.</w:t>
      </w:r>
    </w:p>
    <w:p>
      <w:pPr>
        <w:pStyle w:val="ListParagraph"/>
        <w:numPr>
          <w:ilvl w:val="2"/>
          <w:numId w:val="1"/>
        </w:numPr>
        <w:tabs>
          <w:tab w:pos="2075" w:val="left" w:leader="none"/>
        </w:tabs>
        <w:spacing w:line="240" w:lineRule="auto" w:before="6" w:after="0"/>
        <w:ind w:left="2075" w:right="0" w:hanging="360"/>
        <w:jc w:val="both"/>
        <w:rPr>
          <w:b/>
          <w:sz w:val="24"/>
        </w:rPr>
      </w:pPr>
      <w:r>
        <w:rPr>
          <w:b/>
          <w:sz w:val="24"/>
        </w:rPr>
        <w:t>Pelaksanaan</w:t>
      </w:r>
      <w:r>
        <w:rPr>
          <w:b/>
          <w:spacing w:val="-3"/>
          <w:sz w:val="24"/>
        </w:rPr>
        <w:t> </w:t>
      </w:r>
      <w:r>
        <w:rPr>
          <w:b/>
          <w:spacing w:val="-2"/>
          <w:sz w:val="24"/>
        </w:rPr>
        <w:t>(</w:t>
      </w:r>
      <w:r>
        <w:rPr>
          <w:b/>
          <w:i/>
          <w:spacing w:val="-2"/>
          <w:sz w:val="24"/>
        </w:rPr>
        <w:t>Actuating</w:t>
      </w:r>
      <w:r>
        <w:rPr>
          <w:b/>
          <w:spacing w:val="-2"/>
          <w:sz w:val="24"/>
        </w:rPr>
        <w:t>)</w:t>
      </w:r>
    </w:p>
    <w:p>
      <w:pPr>
        <w:pStyle w:val="BodyText"/>
        <w:spacing w:line="480" w:lineRule="auto" w:before="271"/>
        <w:ind w:left="2076" w:right="136"/>
        <w:jc w:val="both"/>
      </w:pPr>
      <w:r>
        <w:rPr/>
        <w:t>Menurut penulis, KUA Kecamatan Sukodono dalam mentukan waktu</w:t>
      </w:r>
      <w:r>
        <w:rPr>
          <w:spacing w:val="-9"/>
        </w:rPr>
        <w:t> </w:t>
      </w:r>
      <w:r>
        <w:rPr/>
        <w:t>dan</w:t>
      </w:r>
      <w:r>
        <w:rPr>
          <w:spacing w:val="-7"/>
        </w:rPr>
        <w:t> </w:t>
      </w:r>
      <w:r>
        <w:rPr/>
        <w:t>tempat</w:t>
      </w:r>
      <w:r>
        <w:rPr>
          <w:spacing w:val="-9"/>
        </w:rPr>
        <w:t> </w:t>
      </w:r>
      <w:r>
        <w:rPr/>
        <w:t>sudah</w:t>
      </w:r>
      <w:r>
        <w:rPr>
          <w:spacing w:val="-7"/>
        </w:rPr>
        <w:t> </w:t>
      </w:r>
      <w:r>
        <w:rPr/>
        <w:t>melakukan</w:t>
      </w:r>
      <w:r>
        <w:rPr>
          <w:spacing w:val="-9"/>
        </w:rPr>
        <w:t> </w:t>
      </w:r>
      <w:r>
        <w:rPr/>
        <w:t>dengan</w:t>
      </w:r>
      <w:r>
        <w:rPr>
          <w:spacing w:val="-7"/>
        </w:rPr>
        <w:t> </w:t>
      </w:r>
      <w:r>
        <w:rPr/>
        <w:t>baik</w:t>
      </w:r>
      <w:r>
        <w:rPr>
          <w:spacing w:val="-9"/>
        </w:rPr>
        <w:t> </w:t>
      </w:r>
      <w:r>
        <w:rPr/>
        <w:t>dan</w:t>
      </w:r>
      <w:r>
        <w:rPr>
          <w:spacing w:val="-9"/>
        </w:rPr>
        <w:t> </w:t>
      </w:r>
      <w:r>
        <w:rPr/>
        <w:t>tepat.</w:t>
      </w:r>
      <w:r>
        <w:rPr>
          <w:spacing w:val="-7"/>
        </w:rPr>
        <w:t> </w:t>
      </w:r>
      <w:r>
        <w:rPr/>
        <w:t>Dengan tempat yang nyaman dan waktu 4-5 jam selama 6 hari berturut- turut, penulis rasa itu sudah sangat cukup untuk memberikan pembekalan haji kepada para Jemaah. KUA Kecamatan Sukodono mempersiapakn</w:t>
      </w:r>
      <w:r>
        <w:rPr>
          <w:spacing w:val="-1"/>
        </w:rPr>
        <w:t> </w:t>
      </w:r>
      <w:r>
        <w:rPr/>
        <w:t>sarana</w:t>
      </w:r>
      <w:r>
        <w:rPr>
          <w:spacing w:val="-2"/>
        </w:rPr>
        <w:t> </w:t>
      </w:r>
      <w:r>
        <w:rPr/>
        <w:t>dan</w:t>
      </w:r>
      <w:r>
        <w:rPr>
          <w:spacing w:val="-1"/>
        </w:rPr>
        <w:t> </w:t>
      </w:r>
      <w:r>
        <w:rPr/>
        <w:t>prasarana yang</w:t>
      </w:r>
      <w:r>
        <w:rPr>
          <w:spacing w:val="-3"/>
        </w:rPr>
        <w:t> </w:t>
      </w:r>
      <w:r>
        <w:rPr/>
        <w:t>dibutuhkan</w:t>
      </w:r>
      <w:r>
        <w:rPr>
          <w:spacing w:val="-1"/>
        </w:rPr>
        <w:t> </w:t>
      </w:r>
      <w:r>
        <w:rPr/>
        <w:t>jemaah</w:t>
      </w:r>
      <w:r>
        <w:rPr>
          <w:spacing w:val="-1"/>
        </w:rPr>
        <w:t> </w:t>
      </w:r>
      <w:r>
        <w:rPr/>
        <w:t>dan pembimbing sudah sangat memadai, seperti kursi, meja, LCD, proyektor, Laptop,sound</w:t>
      </w:r>
      <w:r>
        <w:rPr>
          <w:spacing w:val="3"/>
        </w:rPr>
        <w:t> </w:t>
      </w:r>
      <w:r>
        <w:rPr/>
        <w:t>speaker, papan</w:t>
      </w:r>
      <w:r>
        <w:rPr>
          <w:spacing w:val="1"/>
        </w:rPr>
        <w:t> </w:t>
      </w:r>
      <w:r>
        <w:rPr/>
        <w:t>tulis,</w:t>
      </w:r>
      <w:r>
        <w:rPr>
          <w:spacing w:val="1"/>
        </w:rPr>
        <w:t> </w:t>
      </w:r>
      <w:r>
        <w:rPr/>
        <w:t>spidol,</w:t>
      </w:r>
      <w:r>
        <w:rPr>
          <w:spacing w:val="1"/>
        </w:rPr>
        <w:t> </w:t>
      </w:r>
      <w:r>
        <w:rPr/>
        <w:t>dan</w:t>
      </w:r>
      <w:r>
        <w:rPr>
          <w:spacing w:val="1"/>
        </w:rPr>
        <w:t> </w:t>
      </w:r>
      <w:r>
        <w:rPr/>
        <w:t>lain-</w:t>
      </w:r>
      <w:r>
        <w:rPr>
          <w:spacing w:val="-2"/>
        </w:rPr>
        <w:t>lain,</w:t>
      </w:r>
    </w:p>
    <w:p>
      <w:pPr>
        <w:pStyle w:val="BodyText"/>
        <w:spacing w:after="0" w:line="480" w:lineRule="auto"/>
        <w:jc w:val="both"/>
        <w:sectPr>
          <w:pgSz w:w="11910" w:h="16840"/>
          <w:pgMar w:header="0" w:footer="1056" w:top="1920" w:bottom="1240" w:left="1700" w:right="1559"/>
        </w:sectPr>
      </w:pPr>
    </w:p>
    <w:p>
      <w:pPr>
        <w:pStyle w:val="BodyText"/>
        <w:spacing w:before="45"/>
      </w:pPr>
    </w:p>
    <w:p>
      <w:pPr>
        <w:pStyle w:val="BodyText"/>
        <w:spacing w:line="480" w:lineRule="auto" w:before="1"/>
        <w:ind w:left="2076" w:right="136"/>
        <w:jc w:val="both"/>
      </w:pPr>
      <w:r>
        <w:rPr/>
        <w:t>Dengan begitu dapat memudahkan pembimbingan dan jemaah melaksanakan manasik haji tersebut.</w:t>
      </w:r>
    </w:p>
    <w:p>
      <w:pPr>
        <w:pStyle w:val="BodyText"/>
        <w:spacing w:line="480" w:lineRule="auto"/>
        <w:ind w:left="2076" w:right="137" w:firstLine="652"/>
        <w:jc w:val="both"/>
      </w:pPr>
      <w:r>
        <w:rPr/>
        <w:t>KUA Kecamatan Sukodono melaksanakan bimbingan manasik haji tahun 2024 pada hari hari Senin tanggal 29 April sampai</w:t>
      </w:r>
      <w:r>
        <w:rPr>
          <w:spacing w:val="31"/>
        </w:rPr>
        <w:t> </w:t>
      </w:r>
      <w:r>
        <w:rPr/>
        <w:t>hari</w:t>
      </w:r>
      <w:r>
        <w:rPr>
          <w:spacing w:val="34"/>
        </w:rPr>
        <w:t> </w:t>
      </w:r>
      <w:r>
        <w:rPr/>
        <w:t>Sabtu</w:t>
      </w:r>
      <w:r>
        <w:rPr>
          <w:spacing w:val="35"/>
        </w:rPr>
        <w:t> </w:t>
      </w:r>
      <w:r>
        <w:rPr/>
        <w:t>tanggal</w:t>
      </w:r>
      <w:r>
        <w:rPr>
          <w:spacing w:val="35"/>
        </w:rPr>
        <w:t> </w:t>
      </w:r>
      <w:r>
        <w:rPr/>
        <w:t>04</w:t>
      </w:r>
      <w:r>
        <w:rPr>
          <w:spacing w:val="33"/>
        </w:rPr>
        <w:t> </w:t>
      </w:r>
      <w:r>
        <w:rPr/>
        <w:t>Mei,</w:t>
      </w:r>
      <w:r>
        <w:rPr>
          <w:spacing w:val="35"/>
        </w:rPr>
        <w:t> </w:t>
      </w:r>
      <w:r>
        <w:rPr/>
        <w:t>waktunya</w:t>
      </w:r>
      <w:r>
        <w:rPr>
          <w:spacing w:val="33"/>
        </w:rPr>
        <w:t> </w:t>
      </w:r>
      <w:r>
        <w:rPr/>
        <w:t>dimulai</w:t>
      </w:r>
      <w:r>
        <w:rPr>
          <w:spacing w:val="35"/>
        </w:rPr>
        <w:t> </w:t>
      </w:r>
      <w:r>
        <w:rPr/>
        <w:t>dari</w:t>
      </w:r>
      <w:r>
        <w:rPr>
          <w:spacing w:val="34"/>
        </w:rPr>
        <w:t> </w:t>
      </w:r>
      <w:r>
        <w:rPr>
          <w:spacing w:val="-2"/>
        </w:rPr>
        <w:t>pukul</w:t>
      </w:r>
    </w:p>
    <w:p>
      <w:pPr>
        <w:pStyle w:val="BodyText"/>
        <w:tabs>
          <w:tab w:pos="2975" w:val="left" w:leader="none"/>
          <w:tab w:pos="3832" w:val="left" w:leader="none"/>
          <w:tab w:pos="5029" w:val="left" w:leader="none"/>
          <w:tab w:pos="5827" w:val="left" w:leader="none"/>
          <w:tab w:pos="7063" w:val="left" w:leader="none"/>
          <w:tab w:pos="7816" w:val="left" w:leader="none"/>
        </w:tabs>
        <w:spacing w:line="480" w:lineRule="auto"/>
        <w:ind w:left="2076" w:right="138"/>
      </w:pPr>
      <w:r>
        <w:rPr/>
        <w:t>07.30</w:t>
      </w:r>
      <w:r>
        <w:rPr>
          <w:spacing w:val="-4"/>
        </w:rPr>
        <w:t> </w:t>
      </w:r>
      <w:r>
        <w:rPr/>
        <w:t>–</w:t>
      </w:r>
      <w:r>
        <w:rPr>
          <w:spacing w:val="-4"/>
        </w:rPr>
        <w:t> </w:t>
      </w:r>
      <w:r>
        <w:rPr/>
        <w:t>12.00</w:t>
      </w:r>
      <w:r>
        <w:rPr>
          <w:spacing w:val="-4"/>
        </w:rPr>
        <w:t> </w:t>
      </w:r>
      <w:r>
        <w:rPr/>
        <w:t>WIB.</w:t>
      </w:r>
      <w:r>
        <w:rPr>
          <w:spacing w:val="-2"/>
        </w:rPr>
        <w:t> </w:t>
      </w:r>
      <w:r>
        <w:rPr/>
        <w:t>Untuk</w:t>
      </w:r>
      <w:r>
        <w:rPr>
          <w:spacing w:val="-4"/>
        </w:rPr>
        <w:t> </w:t>
      </w:r>
      <w:r>
        <w:rPr/>
        <w:t>lokasi</w:t>
      </w:r>
      <w:r>
        <w:rPr>
          <w:spacing w:val="-4"/>
        </w:rPr>
        <w:t> </w:t>
      </w:r>
      <w:r>
        <w:rPr/>
        <w:t>bimbingan</w:t>
      </w:r>
      <w:r>
        <w:rPr>
          <w:spacing w:val="-4"/>
        </w:rPr>
        <w:t> </w:t>
      </w:r>
      <w:r>
        <w:rPr/>
        <w:t>manasik</w:t>
      </w:r>
      <w:r>
        <w:rPr>
          <w:spacing w:val="-4"/>
        </w:rPr>
        <w:t> </w:t>
      </w:r>
      <w:r>
        <w:rPr/>
        <w:t>ada</w:t>
      </w:r>
      <w:r>
        <w:rPr>
          <w:spacing w:val="-6"/>
        </w:rPr>
        <w:t> </w:t>
      </w:r>
      <w:r>
        <w:rPr/>
        <w:t>2</w:t>
      </w:r>
      <w:r>
        <w:rPr>
          <w:spacing w:val="-4"/>
        </w:rPr>
        <w:t> </w:t>
      </w:r>
      <w:r>
        <w:rPr/>
        <w:t>tempat yaitu Yang pertama, pelaksanaan bimbingan manasik secara teori ini</w:t>
      </w:r>
      <w:r>
        <w:rPr>
          <w:spacing w:val="-11"/>
        </w:rPr>
        <w:t> </w:t>
      </w:r>
      <w:r>
        <w:rPr/>
        <w:t>dilakukan</w:t>
      </w:r>
      <w:r>
        <w:rPr>
          <w:spacing w:val="-11"/>
        </w:rPr>
        <w:t> </w:t>
      </w:r>
      <w:r>
        <w:rPr/>
        <w:t>di</w:t>
      </w:r>
      <w:r>
        <w:rPr>
          <w:spacing w:val="-10"/>
        </w:rPr>
        <w:t> </w:t>
      </w:r>
      <w:r>
        <w:rPr/>
        <w:t>gedung</w:t>
      </w:r>
      <w:r>
        <w:rPr>
          <w:spacing w:val="-11"/>
        </w:rPr>
        <w:t> </w:t>
      </w:r>
      <w:r>
        <w:rPr/>
        <w:t>IPHI</w:t>
      </w:r>
      <w:r>
        <w:rPr>
          <w:spacing w:val="-15"/>
        </w:rPr>
        <w:t> </w:t>
      </w:r>
      <w:r>
        <w:rPr/>
        <w:t>Sukodono</w:t>
      </w:r>
      <w:r>
        <w:rPr>
          <w:spacing w:val="-11"/>
        </w:rPr>
        <w:t> </w:t>
      </w:r>
      <w:r>
        <w:rPr/>
        <w:t>desa</w:t>
      </w:r>
      <w:r>
        <w:rPr>
          <w:spacing w:val="-11"/>
        </w:rPr>
        <w:t> </w:t>
      </w:r>
      <w:r>
        <w:rPr/>
        <w:t>Majenang,</w:t>
      </w:r>
      <w:r>
        <w:rPr>
          <w:spacing w:val="-10"/>
        </w:rPr>
        <w:t> </w:t>
      </w:r>
      <w:r>
        <w:rPr/>
        <w:t>kecamatan sukodono, kabupaten sragen.</w:t>
      </w:r>
      <w:r>
        <w:rPr>
          <w:spacing w:val="40"/>
        </w:rPr>
        <w:t> </w:t>
      </w:r>
      <w:r>
        <w:rPr/>
        <w:t>dan yang kedua, bimbingan mansik yang</w:t>
      </w:r>
      <w:r>
        <w:rPr>
          <w:spacing w:val="40"/>
        </w:rPr>
        <w:t> </w:t>
      </w:r>
      <w:r>
        <w:rPr/>
        <w:t>dilakukan</w:t>
      </w:r>
      <w:r>
        <w:rPr>
          <w:spacing w:val="40"/>
        </w:rPr>
        <w:t> </w:t>
      </w:r>
      <w:r>
        <w:rPr/>
        <w:t>secara</w:t>
      </w:r>
      <w:r>
        <w:rPr>
          <w:spacing w:val="40"/>
        </w:rPr>
        <w:t> </w:t>
      </w:r>
      <w:r>
        <w:rPr/>
        <w:t>praktek</w:t>
      </w:r>
      <w:r>
        <w:rPr>
          <w:spacing w:val="40"/>
        </w:rPr>
        <w:t> </w:t>
      </w:r>
      <w:r>
        <w:rPr/>
        <w:t>atau</w:t>
      </w:r>
      <w:r>
        <w:rPr>
          <w:spacing w:val="40"/>
        </w:rPr>
        <w:t> </w:t>
      </w:r>
      <w:r>
        <w:rPr/>
        <w:t>simulasi</w:t>
      </w:r>
      <w:r>
        <w:rPr>
          <w:spacing w:val="40"/>
        </w:rPr>
        <w:t> </w:t>
      </w:r>
      <w:r>
        <w:rPr/>
        <w:t>dilaksanakan</w:t>
      </w:r>
      <w:r>
        <w:rPr>
          <w:spacing w:val="40"/>
        </w:rPr>
        <w:t> </w:t>
      </w:r>
      <w:r>
        <w:rPr/>
        <w:t>pada lapangan Desa Pantirejo kecamatan Sukodono, kabupaten Sragen. Pelaksanaan</w:t>
      </w:r>
      <w:r>
        <w:rPr>
          <w:spacing w:val="40"/>
        </w:rPr>
        <w:t> </w:t>
      </w:r>
      <w:r>
        <w:rPr/>
        <w:t>kegiatan</w:t>
      </w:r>
      <w:r>
        <w:rPr>
          <w:spacing w:val="40"/>
        </w:rPr>
        <w:t> </w:t>
      </w:r>
      <w:r>
        <w:rPr/>
        <w:t>bimbingan</w:t>
      </w:r>
      <w:r>
        <w:rPr>
          <w:spacing w:val="40"/>
        </w:rPr>
        <w:t> </w:t>
      </w:r>
      <w:r>
        <w:rPr/>
        <w:t>manasik</w:t>
      </w:r>
      <w:r>
        <w:rPr>
          <w:spacing w:val="40"/>
        </w:rPr>
        <w:t> </w:t>
      </w:r>
      <w:r>
        <w:rPr/>
        <w:t>haji</w:t>
      </w:r>
      <w:r>
        <w:rPr>
          <w:spacing w:val="40"/>
        </w:rPr>
        <w:t> </w:t>
      </w:r>
      <w:r>
        <w:rPr/>
        <w:t>di</w:t>
      </w:r>
      <w:r>
        <w:rPr>
          <w:spacing w:val="40"/>
        </w:rPr>
        <w:t> </w:t>
      </w:r>
      <w:r>
        <w:rPr/>
        <w:t>awali</w:t>
      </w:r>
      <w:r>
        <w:rPr>
          <w:spacing w:val="40"/>
        </w:rPr>
        <w:t> </w:t>
      </w:r>
      <w:r>
        <w:rPr/>
        <w:t>dengan absensi</w:t>
      </w:r>
      <w:r>
        <w:rPr>
          <w:spacing w:val="-3"/>
        </w:rPr>
        <w:t> </w:t>
      </w:r>
      <w:r>
        <w:rPr/>
        <w:t>atau</w:t>
      </w:r>
      <w:r>
        <w:rPr>
          <w:spacing w:val="-4"/>
        </w:rPr>
        <w:t> </w:t>
      </w:r>
      <w:r>
        <w:rPr/>
        <w:t>daftar</w:t>
      </w:r>
      <w:r>
        <w:rPr>
          <w:spacing w:val="-4"/>
        </w:rPr>
        <w:t> </w:t>
      </w:r>
      <w:r>
        <w:rPr/>
        <w:t>hadir</w:t>
      </w:r>
      <w:r>
        <w:rPr>
          <w:spacing w:val="-1"/>
        </w:rPr>
        <w:t> </w:t>
      </w:r>
      <w:r>
        <w:rPr/>
        <w:t>para</w:t>
      </w:r>
      <w:r>
        <w:rPr>
          <w:spacing w:val="-4"/>
        </w:rPr>
        <w:t> </w:t>
      </w:r>
      <w:r>
        <w:rPr/>
        <w:t>jemaah,</w:t>
      </w:r>
      <w:r>
        <w:rPr>
          <w:spacing w:val="-3"/>
        </w:rPr>
        <w:t> </w:t>
      </w:r>
      <w:r>
        <w:rPr/>
        <w:t>serta</w:t>
      </w:r>
      <w:r>
        <w:rPr>
          <w:spacing w:val="-4"/>
        </w:rPr>
        <w:t> </w:t>
      </w:r>
      <w:r>
        <w:rPr/>
        <w:t>membagikan</w:t>
      </w:r>
      <w:r>
        <w:rPr>
          <w:spacing w:val="-3"/>
        </w:rPr>
        <w:t> </w:t>
      </w:r>
      <w:r>
        <w:rPr/>
        <w:t>konsumsi </w:t>
      </w:r>
      <w:r>
        <w:rPr>
          <w:spacing w:val="-2"/>
        </w:rPr>
        <w:t>berupa</w:t>
      </w:r>
      <w:r>
        <w:rPr/>
        <w:tab/>
      </w:r>
      <w:r>
        <w:rPr>
          <w:spacing w:val="-2"/>
        </w:rPr>
        <w:t>snack,</w:t>
      </w:r>
      <w:r>
        <w:rPr/>
        <w:tab/>
      </w:r>
      <w:r>
        <w:rPr>
          <w:spacing w:val="-2"/>
        </w:rPr>
        <w:t>kemudian</w:t>
      </w:r>
      <w:r>
        <w:rPr/>
        <w:tab/>
      </w:r>
      <w:r>
        <w:rPr>
          <w:spacing w:val="-2"/>
        </w:rPr>
        <w:t>lanjut</w:t>
      </w:r>
      <w:r>
        <w:rPr/>
        <w:tab/>
      </w:r>
      <w:r>
        <w:rPr>
          <w:spacing w:val="-2"/>
        </w:rPr>
        <w:t>memasuki</w:t>
      </w:r>
      <w:r>
        <w:rPr/>
        <w:tab/>
      </w:r>
      <w:r>
        <w:rPr>
          <w:spacing w:val="-2"/>
        </w:rPr>
        <w:t>acara</w:t>
      </w:r>
      <w:r>
        <w:rPr/>
        <w:tab/>
      </w:r>
      <w:r>
        <w:rPr>
          <w:spacing w:val="-2"/>
        </w:rPr>
        <w:t>denga</w:t>
      </w:r>
      <w:r>
        <w:rPr>
          <w:spacing w:val="-2"/>
        </w:rPr>
        <w:t>n</w:t>
      </w:r>
      <w:r>
        <w:rPr>
          <w:spacing w:val="-2"/>
        </w:rPr>
        <w:t> </w:t>
      </w:r>
      <w:r>
        <w:rPr/>
        <w:t>menyanyikan</w:t>
      </w:r>
      <w:r>
        <w:rPr>
          <w:spacing w:val="32"/>
        </w:rPr>
        <w:t> </w:t>
      </w:r>
      <w:r>
        <w:rPr/>
        <w:t>lagu</w:t>
      </w:r>
      <w:r>
        <w:rPr>
          <w:spacing w:val="34"/>
        </w:rPr>
        <w:t> </w:t>
      </w:r>
      <w:r>
        <w:rPr/>
        <w:t>Indonesia</w:t>
      </w:r>
      <w:r>
        <w:rPr>
          <w:spacing w:val="31"/>
        </w:rPr>
        <w:t> </w:t>
      </w:r>
      <w:r>
        <w:rPr/>
        <w:t>raya,</w:t>
      </w:r>
      <w:r>
        <w:rPr>
          <w:spacing w:val="32"/>
        </w:rPr>
        <w:t> </w:t>
      </w:r>
      <w:r>
        <w:rPr/>
        <w:t>Sambutan</w:t>
      </w:r>
      <w:r>
        <w:rPr>
          <w:spacing w:val="32"/>
        </w:rPr>
        <w:t> </w:t>
      </w:r>
      <w:r>
        <w:rPr/>
        <w:t>dari</w:t>
      </w:r>
      <w:r>
        <w:rPr>
          <w:spacing w:val="31"/>
        </w:rPr>
        <w:t> </w:t>
      </w:r>
      <w:r>
        <w:rPr/>
        <w:t>kepala</w:t>
      </w:r>
      <w:r>
        <w:rPr>
          <w:spacing w:val="31"/>
        </w:rPr>
        <w:t> </w:t>
      </w:r>
      <w:r>
        <w:rPr/>
        <w:t>Kepala KUA</w:t>
      </w:r>
      <w:r>
        <w:rPr>
          <w:spacing w:val="40"/>
        </w:rPr>
        <w:t> </w:t>
      </w:r>
      <w:r>
        <w:rPr/>
        <w:t>dan</w:t>
      </w:r>
      <w:r>
        <w:rPr>
          <w:spacing w:val="40"/>
        </w:rPr>
        <w:t> </w:t>
      </w:r>
      <w:r>
        <w:rPr/>
        <w:t>Pemateri,</w:t>
      </w:r>
      <w:r>
        <w:rPr>
          <w:spacing w:val="40"/>
        </w:rPr>
        <w:t> </w:t>
      </w:r>
      <w:r>
        <w:rPr/>
        <w:t>setelah</w:t>
      </w:r>
      <w:r>
        <w:rPr>
          <w:spacing w:val="40"/>
        </w:rPr>
        <w:t> </w:t>
      </w:r>
      <w:r>
        <w:rPr/>
        <w:t>itu</w:t>
      </w:r>
      <w:r>
        <w:rPr>
          <w:spacing w:val="40"/>
        </w:rPr>
        <w:t> </w:t>
      </w:r>
      <w:r>
        <w:rPr/>
        <w:t>memasuki</w:t>
      </w:r>
      <w:r>
        <w:rPr>
          <w:spacing w:val="40"/>
        </w:rPr>
        <w:t> </w:t>
      </w:r>
      <w:r>
        <w:rPr/>
        <w:t>materi</w:t>
      </w:r>
      <w:r>
        <w:rPr>
          <w:spacing w:val="40"/>
        </w:rPr>
        <w:t> </w:t>
      </w:r>
      <w:r>
        <w:rPr/>
        <w:t>manasik</w:t>
      </w:r>
      <w:r>
        <w:rPr>
          <w:spacing w:val="40"/>
        </w:rPr>
        <w:t> </w:t>
      </w:r>
      <w:r>
        <w:rPr/>
        <w:t>haji sampai selesai dan memberikan konsumsi kepada para jemaah.</w:t>
      </w:r>
    </w:p>
    <w:p>
      <w:pPr>
        <w:pStyle w:val="BodyText"/>
        <w:spacing w:line="480" w:lineRule="auto" w:before="1"/>
        <w:ind w:left="2076" w:right="138" w:firstLine="652"/>
        <w:jc w:val="both"/>
      </w:pPr>
      <w:r>
        <w:rPr/>
        <w:t>Metode</w:t>
      </w:r>
      <w:r>
        <w:rPr>
          <w:spacing w:val="-2"/>
        </w:rPr>
        <w:t> </w:t>
      </w:r>
      <w:r>
        <w:rPr/>
        <w:t>yang</w:t>
      </w:r>
      <w:r>
        <w:rPr>
          <w:spacing w:val="-6"/>
        </w:rPr>
        <w:t> </w:t>
      </w:r>
      <w:r>
        <w:rPr/>
        <w:t>dipakai</w:t>
      </w:r>
      <w:r>
        <w:rPr>
          <w:spacing w:val="-4"/>
        </w:rPr>
        <w:t> </w:t>
      </w:r>
      <w:r>
        <w:rPr/>
        <w:t>dalam</w:t>
      </w:r>
      <w:r>
        <w:rPr>
          <w:spacing w:val="-6"/>
        </w:rPr>
        <w:t> </w:t>
      </w:r>
      <w:r>
        <w:rPr/>
        <w:t>penyampaian</w:t>
      </w:r>
      <w:r>
        <w:rPr>
          <w:spacing w:val="-6"/>
        </w:rPr>
        <w:t> </w:t>
      </w:r>
      <w:r>
        <w:rPr/>
        <w:t>materi</w:t>
      </w:r>
      <w:r>
        <w:rPr>
          <w:spacing w:val="-5"/>
        </w:rPr>
        <w:t> </w:t>
      </w:r>
      <w:r>
        <w:rPr/>
        <w:t>bimbingan manasik</w:t>
      </w:r>
      <w:r>
        <w:rPr>
          <w:spacing w:val="-12"/>
        </w:rPr>
        <w:t> </w:t>
      </w:r>
      <w:r>
        <w:rPr/>
        <w:t>haji</w:t>
      </w:r>
      <w:r>
        <w:rPr>
          <w:spacing w:val="-12"/>
        </w:rPr>
        <w:t> </w:t>
      </w:r>
      <w:r>
        <w:rPr/>
        <w:t>KUA</w:t>
      </w:r>
      <w:r>
        <w:rPr>
          <w:spacing w:val="-13"/>
        </w:rPr>
        <w:t> </w:t>
      </w:r>
      <w:r>
        <w:rPr/>
        <w:t>Keacamatan</w:t>
      </w:r>
      <w:r>
        <w:rPr>
          <w:spacing w:val="-11"/>
        </w:rPr>
        <w:t> </w:t>
      </w:r>
      <w:r>
        <w:rPr/>
        <w:t>Sukodono</w:t>
      </w:r>
      <w:r>
        <w:rPr>
          <w:spacing w:val="-12"/>
        </w:rPr>
        <w:t> </w:t>
      </w:r>
      <w:r>
        <w:rPr/>
        <w:t>bisa</w:t>
      </w:r>
      <w:r>
        <w:rPr>
          <w:spacing w:val="-13"/>
        </w:rPr>
        <w:t> </w:t>
      </w:r>
      <w:r>
        <w:rPr/>
        <w:t>dibilang</w:t>
      </w:r>
      <w:r>
        <w:rPr>
          <w:spacing w:val="-15"/>
        </w:rPr>
        <w:t> </w:t>
      </w:r>
      <w:r>
        <w:rPr/>
        <w:t>cukup</w:t>
      </w:r>
      <w:r>
        <w:rPr>
          <w:spacing w:val="-13"/>
        </w:rPr>
        <w:t> </w:t>
      </w:r>
      <w:r>
        <w:rPr/>
        <w:t>baik dan benar, karena materi manasik haji sudah dikemas secara baik oleh pembimbing sehingga penyampaian dapat diterima oleh jemaah. Berhasilnya proses bimbingan manasik haji ini juga dikarenakan</w:t>
      </w:r>
      <w:r>
        <w:rPr>
          <w:spacing w:val="50"/>
        </w:rPr>
        <w:t> </w:t>
      </w:r>
      <w:r>
        <w:rPr/>
        <w:t>pembawaan</w:t>
      </w:r>
      <w:r>
        <w:rPr>
          <w:spacing w:val="56"/>
        </w:rPr>
        <w:t> </w:t>
      </w:r>
      <w:r>
        <w:rPr/>
        <w:t>dan</w:t>
      </w:r>
      <w:r>
        <w:rPr>
          <w:spacing w:val="53"/>
        </w:rPr>
        <w:t> </w:t>
      </w:r>
      <w:r>
        <w:rPr/>
        <w:t>penyampaian</w:t>
      </w:r>
      <w:r>
        <w:rPr>
          <w:spacing w:val="56"/>
        </w:rPr>
        <w:t> </w:t>
      </w:r>
      <w:r>
        <w:rPr/>
        <w:t>pembimbing</w:t>
      </w:r>
      <w:r>
        <w:rPr>
          <w:spacing w:val="52"/>
        </w:rPr>
        <w:t> </w:t>
      </w:r>
      <w:r>
        <w:rPr>
          <w:spacing w:val="-2"/>
        </w:rPr>
        <w:t>singkat</w:t>
      </w:r>
    </w:p>
    <w:p>
      <w:pPr>
        <w:pStyle w:val="BodyText"/>
        <w:spacing w:after="0" w:line="480" w:lineRule="auto"/>
        <w:jc w:val="both"/>
        <w:sectPr>
          <w:pgSz w:w="11910" w:h="16840"/>
          <w:pgMar w:header="0" w:footer="1056" w:top="1920" w:bottom="1240" w:left="1700" w:right="1559"/>
        </w:sectPr>
      </w:pPr>
    </w:p>
    <w:p>
      <w:pPr>
        <w:pStyle w:val="BodyText"/>
        <w:spacing w:before="45"/>
      </w:pPr>
    </w:p>
    <w:p>
      <w:pPr>
        <w:pStyle w:val="BodyText"/>
        <w:spacing w:line="480" w:lineRule="auto" w:before="1"/>
        <w:ind w:left="2076" w:right="142"/>
        <w:jc w:val="both"/>
      </w:pPr>
      <w:r>
        <w:rPr/>
        <w:t>tapi jelas tujuannya, sehingga memudahkan para jemaah </w:t>
      </w:r>
      <w:r>
        <w:rPr/>
        <w:t>untuk </w:t>
      </w:r>
      <w:r>
        <w:rPr>
          <w:spacing w:val="-2"/>
        </w:rPr>
        <w:t>memahaminya.</w:t>
      </w:r>
    </w:p>
    <w:p>
      <w:pPr>
        <w:pStyle w:val="BodyText"/>
        <w:spacing w:line="480" w:lineRule="auto"/>
        <w:ind w:left="2076" w:right="139" w:firstLine="652"/>
        <w:jc w:val="both"/>
      </w:pPr>
      <w:r>
        <w:rPr/>
        <w:t>Menurut penulis metode yang digunakan oleh KUA Sukodono sudah sesuai dengan apa yang direncanakan dan sesuai dengan keputusan yang telah ditetapkan oleh Direktur </w:t>
      </w:r>
      <w:r>
        <w:rPr/>
        <w:t>Jendral Penyelenggaraan Haji dan Umrah Nomor 113 Tahun 2024 yaitu, tentang Padoman Penyelenggaraan Bimbingan Manasik Haji bagi jemaah haji reguler tingkat Kabupaten/Kota dan Kecamatan tahun 1445H/2024M</w:t>
      </w:r>
      <w:r>
        <w:rPr>
          <w:i/>
        </w:rPr>
        <w:t>.</w:t>
      </w:r>
      <w:r>
        <w:rPr/>
        <w:t>yakni metode ceramah, tanya jawab dan penayangan video dengan baik oleh pembimbing, dengan tujuan supaya jemaah mempunyai bekal ilmu manasik tambahan dalam pelaksanaan ibadah haji.</w:t>
      </w:r>
    </w:p>
    <w:p>
      <w:pPr>
        <w:pStyle w:val="ListParagraph"/>
        <w:numPr>
          <w:ilvl w:val="2"/>
          <w:numId w:val="1"/>
        </w:numPr>
        <w:tabs>
          <w:tab w:pos="2074" w:val="left" w:leader="none"/>
        </w:tabs>
        <w:spacing w:line="240" w:lineRule="auto" w:before="6" w:after="0"/>
        <w:ind w:left="2074" w:right="0" w:hanging="359"/>
        <w:jc w:val="both"/>
        <w:rPr>
          <w:b/>
          <w:sz w:val="24"/>
        </w:rPr>
      </w:pPr>
      <w:r>
        <w:rPr>
          <w:b/>
          <w:sz w:val="24"/>
        </w:rPr>
        <w:t>Pengawasan</w:t>
      </w:r>
      <w:r>
        <w:rPr>
          <w:b/>
          <w:spacing w:val="-3"/>
          <w:sz w:val="24"/>
        </w:rPr>
        <w:t> </w:t>
      </w:r>
      <w:r>
        <w:rPr>
          <w:b/>
          <w:spacing w:val="-2"/>
          <w:sz w:val="24"/>
        </w:rPr>
        <w:t>(</w:t>
      </w:r>
      <w:r>
        <w:rPr>
          <w:b/>
          <w:i/>
          <w:spacing w:val="-2"/>
          <w:sz w:val="24"/>
        </w:rPr>
        <w:t>Controlling</w:t>
      </w:r>
      <w:r>
        <w:rPr>
          <w:b/>
          <w:spacing w:val="-2"/>
          <w:sz w:val="24"/>
        </w:rPr>
        <w:t>)</w:t>
      </w:r>
    </w:p>
    <w:p>
      <w:pPr>
        <w:pStyle w:val="BodyText"/>
        <w:spacing w:line="480" w:lineRule="auto" w:before="271"/>
        <w:ind w:left="2076" w:right="139" w:firstLine="652"/>
        <w:jc w:val="both"/>
      </w:pPr>
      <w:r>
        <w:rPr/>
        <w:t>Pengawasan adalah proses untuk memastikan bahwa suatu pekerjaan atau kegiatan telah dilakukan sesuai dengan rencana, tujuan, dan standar yang telah ditetapkan. Ini melibatkan pengukuran, penilaian, dan evaluasi untuk </w:t>
      </w:r>
      <w:r>
        <w:rPr/>
        <w:t>mengidentifikasi penyimpangan</w:t>
      </w:r>
      <w:r>
        <w:rPr>
          <w:spacing w:val="-9"/>
        </w:rPr>
        <w:t> </w:t>
      </w:r>
      <w:r>
        <w:rPr/>
        <w:t>dan</w:t>
      </w:r>
      <w:r>
        <w:rPr>
          <w:spacing w:val="-9"/>
        </w:rPr>
        <w:t> </w:t>
      </w:r>
      <w:r>
        <w:rPr/>
        <w:t>mengambil</w:t>
      </w:r>
      <w:r>
        <w:rPr>
          <w:spacing w:val="-8"/>
        </w:rPr>
        <w:t> </w:t>
      </w:r>
      <w:r>
        <w:rPr/>
        <w:t>tindakan</w:t>
      </w:r>
      <w:r>
        <w:rPr>
          <w:spacing w:val="-9"/>
        </w:rPr>
        <w:t> </w:t>
      </w:r>
      <w:r>
        <w:rPr/>
        <w:t>korektif.</w:t>
      </w:r>
      <w:r>
        <w:rPr>
          <w:spacing w:val="-7"/>
        </w:rPr>
        <w:t> </w:t>
      </w:r>
      <w:r>
        <w:rPr/>
        <w:t>Pengawasan</w:t>
      </w:r>
      <w:r>
        <w:rPr>
          <w:spacing w:val="-9"/>
        </w:rPr>
        <w:t> </w:t>
      </w:r>
      <w:r>
        <w:rPr/>
        <w:t>juga berfungsi untuk menjamin efisiensi dan efektivitas suatu proses.</w:t>
      </w:r>
    </w:p>
    <w:p>
      <w:pPr>
        <w:pStyle w:val="BodyText"/>
        <w:spacing w:line="480" w:lineRule="auto" w:before="1"/>
        <w:ind w:left="2076" w:right="136" w:firstLine="652"/>
        <w:jc w:val="both"/>
      </w:pPr>
      <w:r>
        <w:rPr/>
        <w:t>Setelah penulis melihat dan dari data temuan pengawasan yang dilakukan oleh pihak KUA Sukodono dalam pelaksanaan bimbingan manasik haji tingkat Kecamtan/KUA sudah cukup efektif</w:t>
      </w:r>
      <w:r>
        <w:rPr>
          <w:spacing w:val="4"/>
        </w:rPr>
        <w:t> </w:t>
      </w:r>
      <w:r>
        <w:rPr/>
        <w:t>sesuai</w:t>
      </w:r>
      <w:r>
        <w:rPr>
          <w:spacing w:val="7"/>
        </w:rPr>
        <w:t> </w:t>
      </w:r>
      <w:r>
        <w:rPr/>
        <w:t>dengan</w:t>
      </w:r>
      <w:r>
        <w:rPr>
          <w:spacing w:val="8"/>
        </w:rPr>
        <w:t> </w:t>
      </w:r>
      <w:r>
        <w:rPr/>
        <w:t>tujuan</w:t>
      </w:r>
      <w:r>
        <w:rPr>
          <w:spacing w:val="7"/>
        </w:rPr>
        <w:t> </w:t>
      </w:r>
      <w:r>
        <w:rPr/>
        <w:t>sebuah</w:t>
      </w:r>
      <w:r>
        <w:rPr>
          <w:spacing w:val="8"/>
        </w:rPr>
        <w:t> </w:t>
      </w:r>
      <w:r>
        <w:rPr/>
        <w:t>pengawasan</w:t>
      </w:r>
      <w:r>
        <w:rPr>
          <w:spacing w:val="9"/>
        </w:rPr>
        <w:t> </w:t>
      </w:r>
      <w:r>
        <w:rPr/>
        <w:t>khususnya</w:t>
      </w:r>
      <w:r>
        <w:rPr>
          <w:spacing w:val="7"/>
        </w:rPr>
        <w:t> </w:t>
      </w:r>
      <w:r>
        <w:rPr>
          <w:spacing w:val="-2"/>
        </w:rPr>
        <w:t>dalam</w:t>
      </w:r>
    </w:p>
    <w:p>
      <w:pPr>
        <w:pStyle w:val="BodyText"/>
        <w:spacing w:after="0" w:line="480" w:lineRule="auto"/>
        <w:jc w:val="both"/>
        <w:sectPr>
          <w:pgSz w:w="11910" w:h="16840"/>
          <w:pgMar w:header="0" w:footer="1056" w:top="1920" w:bottom="1240" w:left="1700" w:right="1559"/>
        </w:sectPr>
      </w:pPr>
    </w:p>
    <w:p>
      <w:pPr>
        <w:pStyle w:val="BodyText"/>
        <w:spacing w:before="45"/>
      </w:pPr>
    </w:p>
    <w:p>
      <w:pPr>
        <w:pStyle w:val="BodyText"/>
        <w:spacing w:line="480" w:lineRule="auto" w:before="1"/>
        <w:ind w:left="2076" w:right="144"/>
        <w:jc w:val="both"/>
      </w:pPr>
      <w:r>
        <w:rPr/>
        <w:t>proses pembelajaran bimbingan manasik. Dengan adanya pengawasan pelaksanaan bimbingan manasik haji ini</w:t>
      </w:r>
      <w:r>
        <w:rPr>
          <w:spacing w:val="40"/>
        </w:rPr>
        <w:t> </w:t>
      </w:r>
      <w:r>
        <w:rPr/>
        <w:t>dapat berjalan sesuai dengan yang direncanakan.</w:t>
      </w:r>
    </w:p>
    <w:p>
      <w:pPr>
        <w:pStyle w:val="Heading1"/>
        <w:numPr>
          <w:ilvl w:val="1"/>
          <w:numId w:val="1"/>
        </w:numPr>
        <w:tabs>
          <w:tab w:pos="1648" w:val="left" w:leader="none"/>
        </w:tabs>
        <w:spacing w:line="480" w:lineRule="auto" w:before="5" w:after="0"/>
        <w:ind w:left="1648" w:right="136" w:hanging="360"/>
        <w:jc w:val="both"/>
      </w:pPr>
      <w:r>
        <w:rPr/>
        <w:t>Analisis Faktor Pendukung dan Penghambat Pelaksanaan Bimbingan</w:t>
      </w:r>
      <w:r>
        <w:rPr>
          <w:spacing w:val="-6"/>
        </w:rPr>
        <w:t> </w:t>
      </w:r>
      <w:r>
        <w:rPr/>
        <w:t>Manasik</w:t>
      </w:r>
      <w:r>
        <w:rPr>
          <w:spacing w:val="-7"/>
        </w:rPr>
        <w:t> </w:t>
      </w:r>
      <w:r>
        <w:rPr/>
        <w:t>Haji</w:t>
      </w:r>
      <w:r>
        <w:rPr>
          <w:spacing w:val="-6"/>
        </w:rPr>
        <w:t> </w:t>
      </w:r>
      <w:r>
        <w:rPr/>
        <w:t>Massal</w:t>
      </w:r>
      <w:r>
        <w:rPr>
          <w:spacing w:val="-6"/>
        </w:rPr>
        <w:t> </w:t>
      </w:r>
      <w:r>
        <w:rPr/>
        <w:t>pada</w:t>
      </w:r>
      <w:r>
        <w:rPr>
          <w:spacing w:val="-6"/>
        </w:rPr>
        <w:t> </w:t>
      </w:r>
      <w:r>
        <w:rPr/>
        <w:t>KUA</w:t>
      </w:r>
      <w:r>
        <w:rPr>
          <w:spacing w:val="-7"/>
        </w:rPr>
        <w:t> </w:t>
      </w:r>
      <w:r>
        <w:rPr/>
        <w:t>Kecamatan</w:t>
      </w:r>
      <w:r>
        <w:rPr>
          <w:spacing w:val="-2"/>
        </w:rPr>
        <w:t> </w:t>
      </w:r>
      <w:r>
        <w:rPr/>
        <w:t>Sukodono tahun 2024</w:t>
      </w:r>
    </w:p>
    <w:p>
      <w:pPr>
        <w:pStyle w:val="BodyText"/>
        <w:spacing w:line="480" w:lineRule="auto"/>
        <w:ind w:left="1648" w:right="138" w:firstLine="360"/>
        <w:jc w:val="both"/>
      </w:pPr>
      <w:r>
        <w:rPr/>
        <w:t>Dalam pelaksanaan kegiataan pasti ada faktor pendukung dan penghambat. Begitu juga dengan pelaksanaan bimbingan manasik haji tingkat Kecamatan/KUA tahun 2024 yang dilakukan oleh KUA Sukodono juga memiliki hal yang demikian.</w:t>
      </w:r>
    </w:p>
    <w:p>
      <w:pPr>
        <w:pStyle w:val="Heading1"/>
        <w:numPr>
          <w:ilvl w:val="2"/>
          <w:numId w:val="1"/>
        </w:numPr>
        <w:tabs>
          <w:tab w:pos="2008" w:val="left" w:leader="none"/>
        </w:tabs>
        <w:spacing w:line="240" w:lineRule="auto" w:before="1" w:after="0"/>
        <w:ind w:left="2008" w:right="0" w:hanging="360"/>
        <w:jc w:val="both"/>
      </w:pPr>
      <w:r>
        <w:rPr/>
        <w:t>Faktor</w:t>
      </w:r>
      <w:r>
        <w:rPr>
          <w:spacing w:val="-3"/>
        </w:rPr>
        <w:t> </w:t>
      </w:r>
      <w:r>
        <w:rPr>
          <w:spacing w:val="-2"/>
        </w:rPr>
        <w:t>Pendukung</w:t>
      </w:r>
    </w:p>
    <w:p>
      <w:pPr>
        <w:pStyle w:val="ListParagraph"/>
        <w:numPr>
          <w:ilvl w:val="3"/>
          <w:numId w:val="1"/>
        </w:numPr>
        <w:tabs>
          <w:tab w:pos="2410" w:val="left" w:leader="none"/>
          <w:tab w:pos="2412" w:val="left" w:leader="none"/>
        </w:tabs>
        <w:spacing w:line="480" w:lineRule="auto" w:before="271" w:after="0"/>
        <w:ind w:left="2412" w:right="136" w:hanging="426"/>
        <w:jc w:val="both"/>
        <w:rPr>
          <w:sz w:val="24"/>
        </w:rPr>
      </w:pPr>
      <w:r>
        <w:rPr>
          <w:sz w:val="24"/>
        </w:rPr>
        <w:t>KUA</w:t>
      </w:r>
      <w:r>
        <w:rPr>
          <w:spacing w:val="-15"/>
          <w:sz w:val="24"/>
        </w:rPr>
        <w:t> </w:t>
      </w:r>
      <w:r>
        <w:rPr>
          <w:sz w:val="24"/>
        </w:rPr>
        <w:t>Kecamatan</w:t>
      </w:r>
      <w:r>
        <w:rPr>
          <w:spacing w:val="-15"/>
          <w:sz w:val="24"/>
        </w:rPr>
        <w:t> </w:t>
      </w:r>
      <w:r>
        <w:rPr>
          <w:sz w:val="24"/>
        </w:rPr>
        <w:t>Sukodono</w:t>
      </w:r>
      <w:r>
        <w:rPr>
          <w:spacing w:val="-15"/>
          <w:sz w:val="24"/>
        </w:rPr>
        <w:t> </w:t>
      </w:r>
      <w:r>
        <w:rPr>
          <w:sz w:val="24"/>
        </w:rPr>
        <w:t>bekerja</w:t>
      </w:r>
      <w:r>
        <w:rPr>
          <w:spacing w:val="-15"/>
          <w:sz w:val="24"/>
        </w:rPr>
        <w:t> </w:t>
      </w:r>
      <w:r>
        <w:rPr>
          <w:sz w:val="24"/>
        </w:rPr>
        <w:t>sama</w:t>
      </w:r>
      <w:r>
        <w:rPr>
          <w:spacing w:val="-15"/>
          <w:sz w:val="24"/>
        </w:rPr>
        <w:t> </w:t>
      </w:r>
      <w:r>
        <w:rPr>
          <w:sz w:val="24"/>
        </w:rPr>
        <w:t>bersama</w:t>
      </w:r>
      <w:r>
        <w:rPr>
          <w:spacing w:val="-15"/>
          <w:sz w:val="24"/>
        </w:rPr>
        <w:t> </w:t>
      </w:r>
      <w:r>
        <w:rPr>
          <w:sz w:val="24"/>
        </w:rPr>
        <w:t>Kementerian Agama Kabupaten Sragen, membantu dalam sosialisasi, penyebaran informasi, dan pelaksanaan kegiatan manasik. Hal ini menunjukkan bahwa KUA Sukodono tidak hanya bekerja sendiri, tetapi juga menjalin kerjasama dengan berbagai pihak untuk memberikan bimbingan manasik yang optimal bagi jemaah haji.</w:t>
      </w:r>
    </w:p>
    <w:p>
      <w:pPr>
        <w:pStyle w:val="ListParagraph"/>
        <w:numPr>
          <w:ilvl w:val="3"/>
          <w:numId w:val="1"/>
        </w:numPr>
        <w:tabs>
          <w:tab w:pos="2410" w:val="left" w:leader="none"/>
          <w:tab w:pos="2412" w:val="left" w:leader="none"/>
        </w:tabs>
        <w:spacing w:line="480" w:lineRule="auto" w:before="1" w:after="0"/>
        <w:ind w:left="2412" w:right="139" w:hanging="426"/>
        <w:jc w:val="both"/>
        <w:rPr>
          <w:sz w:val="24"/>
        </w:rPr>
      </w:pPr>
      <w:r>
        <w:rPr>
          <w:sz w:val="24"/>
        </w:rPr>
        <w:t>Pembimbing/Pemateri</w:t>
      </w:r>
      <w:r>
        <w:rPr>
          <w:spacing w:val="40"/>
          <w:sz w:val="24"/>
        </w:rPr>
        <w:t> </w:t>
      </w:r>
      <w:r>
        <w:rPr>
          <w:sz w:val="24"/>
        </w:rPr>
        <w:t>yang profesional dan kompeten dalam menyampaikan</w:t>
      </w:r>
      <w:r>
        <w:rPr>
          <w:spacing w:val="-5"/>
          <w:sz w:val="24"/>
        </w:rPr>
        <w:t> </w:t>
      </w:r>
      <w:r>
        <w:rPr>
          <w:sz w:val="24"/>
        </w:rPr>
        <w:t>materi</w:t>
      </w:r>
      <w:r>
        <w:rPr>
          <w:spacing w:val="-5"/>
          <w:sz w:val="24"/>
        </w:rPr>
        <w:t> </w:t>
      </w:r>
      <w:r>
        <w:rPr>
          <w:sz w:val="24"/>
        </w:rPr>
        <w:t>manasik</w:t>
      </w:r>
      <w:r>
        <w:rPr>
          <w:spacing w:val="-5"/>
          <w:sz w:val="24"/>
        </w:rPr>
        <w:t> </w:t>
      </w:r>
      <w:r>
        <w:rPr>
          <w:sz w:val="24"/>
        </w:rPr>
        <w:t>haji</w:t>
      </w:r>
      <w:r>
        <w:rPr>
          <w:spacing w:val="-5"/>
          <w:sz w:val="24"/>
        </w:rPr>
        <w:t> </w:t>
      </w:r>
      <w:r>
        <w:rPr>
          <w:sz w:val="24"/>
        </w:rPr>
        <w:t>kepada</w:t>
      </w:r>
      <w:r>
        <w:rPr>
          <w:spacing w:val="-6"/>
          <w:sz w:val="24"/>
        </w:rPr>
        <w:t> </w:t>
      </w:r>
      <w:r>
        <w:rPr>
          <w:sz w:val="24"/>
        </w:rPr>
        <w:t>jemaah</w:t>
      </w:r>
      <w:r>
        <w:rPr>
          <w:spacing w:val="-5"/>
          <w:sz w:val="24"/>
        </w:rPr>
        <w:t> </w:t>
      </w:r>
      <w:r>
        <w:rPr>
          <w:sz w:val="24"/>
        </w:rPr>
        <w:t>haji.</w:t>
      </w:r>
      <w:r>
        <w:rPr>
          <w:spacing w:val="-5"/>
          <w:sz w:val="24"/>
        </w:rPr>
        <w:t> </w:t>
      </w:r>
      <w:r>
        <w:rPr>
          <w:sz w:val="24"/>
        </w:rPr>
        <w:t>Dalam pelaksanaaan</w:t>
      </w:r>
      <w:r>
        <w:rPr>
          <w:spacing w:val="-11"/>
          <w:sz w:val="24"/>
        </w:rPr>
        <w:t> </w:t>
      </w:r>
      <w:r>
        <w:rPr>
          <w:sz w:val="24"/>
        </w:rPr>
        <w:t>bimbingan</w:t>
      </w:r>
      <w:r>
        <w:rPr>
          <w:spacing w:val="-8"/>
          <w:sz w:val="24"/>
        </w:rPr>
        <w:t> </w:t>
      </w:r>
      <w:r>
        <w:rPr>
          <w:sz w:val="24"/>
        </w:rPr>
        <w:t>manasik</w:t>
      </w:r>
      <w:r>
        <w:rPr>
          <w:spacing w:val="-10"/>
          <w:sz w:val="24"/>
        </w:rPr>
        <w:t> </w:t>
      </w:r>
      <w:r>
        <w:rPr>
          <w:sz w:val="24"/>
        </w:rPr>
        <w:t>haji</w:t>
      </w:r>
      <w:r>
        <w:rPr>
          <w:spacing w:val="-10"/>
          <w:sz w:val="24"/>
        </w:rPr>
        <w:t> </w:t>
      </w:r>
      <w:r>
        <w:rPr>
          <w:sz w:val="24"/>
        </w:rPr>
        <w:t>tingkat</w:t>
      </w:r>
      <w:r>
        <w:rPr>
          <w:spacing w:val="-10"/>
          <w:sz w:val="24"/>
        </w:rPr>
        <w:t> </w:t>
      </w:r>
      <w:r>
        <w:rPr>
          <w:sz w:val="24"/>
        </w:rPr>
        <w:t>kecamatan/KUA. KUA Kecamatan Sukodono</w:t>
      </w:r>
      <w:r>
        <w:rPr>
          <w:spacing w:val="40"/>
          <w:sz w:val="24"/>
        </w:rPr>
        <w:t> </w:t>
      </w:r>
      <w:r>
        <w:rPr>
          <w:sz w:val="24"/>
        </w:rPr>
        <w:t>menghadirkan para pembimbing yang</w:t>
      </w:r>
      <w:r>
        <w:rPr>
          <w:spacing w:val="80"/>
          <w:sz w:val="24"/>
        </w:rPr>
        <w:t> </w:t>
      </w:r>
      <w:r>
        <w:rPr>
          <w:sz w:val="24"/>
        </w:rPr>
        <w:t>berpengalaman,</w:t>
      </w:r>
      <w:r>
        <w:rPr>
          <w:spacing w:val="80"/>
          <w:sz w:val="24"/>
        </w:rPr>
        <w:t> </w:t>
      </w:r>
      <w:r>
        <w:rPr>
          <w:sz w:val="24"/>
        </w:rPr>
        <w:t>bersertifikat</w:t>
      </w:r>
      <w:r>
        <w:rPr>
          <w:spacing w:val="80"/>
          <w:sz w:val="24"/>
        </w:rPr>
        <w:t> </w:t>
      </w:r>
      <w:r>
        <w:rPr>
          <w:sz w:val="24"/>
        </w:rPr>
        <w:t>dan</w:t>
      </w:r>
      <w:r>
        <w:rPr>
          <w:spacing w:val="80"/>
          <w:sz w:val="24"/>
        </w:rPr>
        <w:t> </w:t>
      </w:r>
      <w:r>
        <w:rPr>
          <w:sz w:val="24"/>
        </w:rPr>
        <w:t>berkompeten</w:t>
      </w:r>
      <w:r>
        <w:rPr>
          <w:spacing w:val="80"/>
          <w:sz w:val="24"/>
        </w:rPr>
        <w:t> </w:t>
      </w:r>
      <w:r>
        <w:rPr>
          <w:sz w:val="24"/>
        </w:rPr>
        <w:t>dalam</w:t>
      </w:r>
    </w:p>
    <w:p>
      <w:pPr>
        <w:pStyle w:val="ListParagraph"/>
        <w:spacing w:after="0" w:line="480" w:lineRule="auto"/>
        <w:jc w:val="both"/>
        <w:rPr>
          <w:sz w:val="24"/>
        </w:rPr>
        <w:sectPr>
          <w:pgSz w:w="11910" w:h="16840"/>
          <w:pgMar w:header="0" w:footer="1056" w:top="1920" w:bottom="1240" w:left="1700" w:right="1559"/>
        </w:sectPr>
      </w:pPr>
    </w:p>
    <w:p>
      <w:pPr>
        <w:pStyle w:val="BodyText"/>
        <w:spacing w:before="45"/>
      </w:pPr>
    </w:p>
    <w:p>
      <w:pPr>
        <w:pStyle w:val="BodyText"/>
        <w:spacing w:line="480" w:lineRule="auto" w:before="1"/>
        <w:ind w:left="2412" w:right="141"/>
        <w:jc w:val="both"/>
      </w:pPr>
      <w:r>
        <w:rPr/>
        <w:t>bidangnya. Sehingga memudahkan para jemaah haji dapat memahami materi yang disampaikan oleh pembimbing.</w:t>
      </w:r>
    </w:p>
    <w:p>
      <w:pPr>
        <w:pStyle w:val="ListParagraph"/>
        <w:numPr>
          <w:ilvl w:val="3"/>
          <w:numId w:val="1"/>
        </w:numPr>
        <w:tabs>
          <w:tab w:pos="2410" w:val="left" w:leader="none"/>
          <w:tab w:pos="2412" w:val="left" w:leader="none"/>
        </w:tabs>
        <w:spacing w:line="480" w:lineRule="auto" w:before="0" w:after="0"/>
        <w:ind w:left="2412" w:right="138" w:hanging="426"/>
        <w:jc w:val="both"/>
        <w:rPr>
          <w:sz w:val="24"/>
        </w:rPr>
      </w:pPr>
      <w:r>
        <w:rPr>
          <w:sz w:val="24"/>
        </w:rPr>
        <w:t>Sarana dan prasarana yang memadai dan mendukung dalam pelaksanaan</w:t>
      </w:r>
      <w:r>
        <w:rPr>
          <w:spacing w:val="-10"/>
          <w:sz w:val="24"/>
        </w:rPr>
        <w:t> </w:t>
      </w:r>
      <w:r>
        <w:rPr>
          <w:sz w:val="24"/>
        </w:rPr>
        <w:t>bimbingan</w:t>
      </w:r>
      <w:r>
        <w:rPr>
          <w:spacing w:val="-8"/>
          <w:sz w:val="24"/>
        </w:rPr>
        <w:t> </w:t>
      </w:r>
      <w:r>
        <w:rPr>
          <w:sz w:val="24"/>
        </w:rPr>
        <w:t>manasik</w:t>
      </w:r>
      <w:r>
        <w:rPr>
          <w:spacing w:val="-10"/>
          <w:sz w:val="24"/>
        </w:rPr>
        <w:t> </w:t>
      </w:r>
      <w:r>
        <w:rPr>
          <w:sz w:val="24"/>
        </w:rPr>
        <w:t>haji</w:t>
      </w:r>
      <w:r>
        <w:rPr>
          <w:spacing w:val="-5"/>
          <w:sz w:val="24"/>
        </w:rPr>
        <w:t> </w:t>
      </w:r>
      <w:r>
        <w:rPr>
          <w:sz w:val="24"/>
        </w:rPr>
        <w:t>yang</w:t>
      </w:r>
      <w:r>
        <w:rPr>
          <w:spacing w:val="-13"/>
          <w:sz w:val="24"/>
        </w:rPr>
        <w:t> </w:t>
      </w:r>
      <w:r>
        <w:rPr>
          <w:sz w:val="24"/>
        </w:rPr>
        <w:t>dilakukan</w:t>
      </w:r>
      <w:r>
        <w:rPr>
          <w:spacing w:val="-10"/>
          <w:sz w:val="24"/>
        </w:rPr>
        <w:t> </w:t>
      </w:r>
      <w:r>
        <w:rPr>
          <w:sz w:val="24"/>
        </w:rPr>
        <w:t>oleh</w:t>
      </w:r>
      <w:r>
        <w:rPr>
          <w:spacing w:val="-11"/>
          <w:sz w:val="24"/>
        </w:rPr>
        <w:t> </w:t>
      </w:r>
      <w:r>
        <w:rPr>
          <w:sz w:val="24"/>
        </w:rPr>
        <w:t>KUA Kecamatan</w:t>
      </w:r>
      <w:r>
        <w:rPr>
          <w:spacing w:val="-15"/>
          <w:sz w:val="24"/>
        </w:rPr>
        <w:t> </w:t>
      </w:r>
      <w:r>
        <w:rPr>
          <w:sz w:val="24"/>
        </w:rPr>
        <w:t>Sukodono.</w:t>
      </w:r>
      <w:r>
        <w:rPr>
          <w:spacing w:val="-15"/>
          <w:sz w:val="24"/>
        </w:rPr>
        <w:t> </w:t>
      </w:r>
      <w:r>
        <w:rPr>
          <w:sz w:val="24"/>
        </w:rPr>
        <w:t>Untuk</w:t>
      </w:r>
      <w:r>
        <w:rPr>
          <w:spacing w:val="-15"/>
          <w:sz w:val="24"/>
        </w:rPr>
        <w:t> </w:t>
      </w:r>
      <w:r>
        <w:rPr>
          <w:sz w:val="24"/>
        </w:rPr>
        <w:t>tempat</w:t>
      </w:r>
      <w:r>
        <w:rPr>
          <w:spacing w:val="-15"/>
          <w:sz w:val="24"/>
        </w:rPr>
        <w:t> </w:t>
      </w:r>
      <w:r>
        <w:rPr>
          <w:sz w:val="24"/>
        </w:rPr>
        <w:t>pelaksanaanya</w:t>
      </w:r>
      <w:r>
        <w:rPr>
          <w:spacing w:val="-15"/>
          <w:sz w:val="24"/>
        </w:rPr>
        <w:t> </w:t>
      </w:r>
      <w:r>
        <w:rPr>
          <w:sz w:val="24"/>
        </w:rPr>
        <w:t>bagus,</w:t>
      </w:r>
      <w:r>
        <w:rPr>
          <w:spacing w:val="-15"/>
          <w:sz w:val="24"/>
        </w:rPr>
        <w:t> </w:t>
      </w:r>
      <w:r>
        <w:rPr>
          <w:sz w:val="24"/>
        </w:rPr>
        <w:t>rapi, bersih dan nyaman. Untuk peralatan juga sangat mendukung seperti laptop, proyektor, pengeras suara, papan tulis, alat-alat tulis, meja, kursi dan miniatur ka’bah</w:t>
      </w:r>
    </w:p>
    <w:p>
      <w:pPr>
        <w:pStyle w:val="Heading1"/>
        <w:numPr>
          <w:ilvl w:val="2"/>
          <w:numId w:val="1"/>
        </w:numPr>
        <w:tabs>
          <w:tab w:pos="2007" w:val="left" w:leader="none"/>
        </w:tabs>
        <w:spacing w:line="240" w:lineRule="auto" w:before="5" w:after="0"/>
        <w:ind w:left="2007" w:right="0" w:hanging="359"/>
        <w:jc w:val="both"/>
      </w:pPr>
      <w:r>
        <w:rPr/>
        <w:t>Faktor</w:t>
      </w:r>
      <w:r>
        <w:rPr>
          <w:spacing w:val="-3"/>
        </w:rPr>
        <w:t> </w:t>
      </w:r>
      <w:r>
        <w:rPr>
          <w:spacing w:val="-2"/>
        </w:rPr>
        <w:t>Penghambat</w:t>
      </w:r>
    </w:p>
    <w:p>
      <w:pPr>
        <w:pStyle w:val="ListParagraph"/>
        <w:numPr>
          <w:ilvl w:val="3"/>
          <w:numId w:val="1"/>
        </w:numPr>
        <w:tabs>
          <w:tab w:pos="2410" w:val="left" w:leader="none"/>
          <w:tab w:pos="2412" w:val="left" w:leader="none"/>
        </w:tabs>
        <w:spacing w:line="480" w:lineRule="auto" w:before="272" w:after="0"/>
        <w:ind w:left="2412" w:right="138" w:hanging="426"/>
        <w:jc w:val="both"/>
        <w:rPr>
          <w:sz w:val="24"/>
        </w:rPr>
      </w:pPr>
      <w:r>
        <w:rPr>
          <w:sz w:val="24"/>
        </w:rPr>
        <w:t>Pemahaman jemaah yang terlalu awam dari latar belakang jemaah ada sebagian dari beberapa jemaah yang kurang dalam segi pendidikan. Segingga pembimbing harus benar-benar pintar dalam melakukan bimbingan manasik haji tersebut. Dan sebagian besar jemaah sudah memasuki fase lansia.</w:t>
      </w:r>
    </w:p>
    <w:p>
      <w:pPr>
        <w:pStyle w:val="ListParagraph"/>
        <w:numPr>
          <w:ilvl w:val="3"/>
          <w:numId w:val="1"/>
        </w:numPr>
        <w:tabs>
          <w:tab w:pos="2410" w:val="left" w:leader="none"/>
          <w:tab w:pos="2412" w:val="left" w:leader="none"/>
        </w:tabs>
        <w:spacing w:line="480" w:lineRule="auto" w:before="0" w:after="0"/>
        <w:ind w:left="2412" w:right="138" w:hanging="426"/>
        <w:jc w:val="both"/>
        <w:rPr>
          <w:sz w:val="24"/>
        </w:rPr>
      </w:pPr>
      <w:r>
        <w:rPr>
          <w:sz w:val="24"/>
        </w:rPr>
        <w:t>Kurangnya disiplin jemaah dalam mengikuti bimbingan manasik haji. Dalam pelaksanaan bimbingan manasik tingkat Kecamatan/KUA pada KUA Kecamatan Sukodono </w:t>
      </w:r>
      <w:r>
        <w:rPr>
          <w:sz w:val="24"/>
        </w:rPr>
        <w:t>terdapat jemaah yang terlambat datang ataupun tidak hadir dalam pelaksanaan bimbingan manasik haji. Ada beberapa jemaah yang</w:t>
      </w:r>
      <w:r>
        <w:rPr>
          <w:spacing w:val="-7"/>
          <w:sz w:val="24"/>
        </w:rPr>
        <w:t> </w:t>
      </w:r>
      <w:r>
        <w:rPr>
          <w:sz w:val="24"/>
        </w:rPr>
        <w:t>rumahnya</w:t>
      </w:r>
      <w:r>
        <w:rPr>
          <w:spacing w:val="-8"/>
          <w:sz w:val="24"/>
        </w:rPr>
        <w:t> </w:t>
      </w:r>
      <w:r>
        <w:rPr>
          <w:sz w:val="24"/>
        </w:rPr>
        <w:t>jauh</w:t>
      </w:r>
      <w:r>
        <w:rPr>
          <w:spacing w:val="-7"/>
          <w:sz w:val="24"/>
        </w:rPr>
        <w:t> </w:t>
      </w:r>
      <w:r>
        <w:rPr>
          <w:sz w:val="24"/>
        </w:rPr>
        <w:t>dari</w:t>
      </w:r>
      <w:r>
        <w:rPr>
          <w:spacing w:val="-4"/>
          <w:sz w:val="24"/>
        </w:rPr>
        <w:t> </w:t>
      </w:r>
      <w:r>
        <w:rPr>
          <w:sz w:val="24"/>
        </w:rPr>
        <w:t>tempat</w:t>
      </w:r>
      <w:r>
        <w:rPr>
          <w:spacing w:val="-7"/>
          <w:sz w:val="24"/>
        </w:rPr>
        <w:t> </w:t>
      </w:r>
      <w:r>
        <w:rPr>
          <w:sz w:val="24"/>
        </w:rPr>
        <w:t>manasik</w:t>
      </w:r>
      <w:r>
        <w:rPr>
          <w:spacing w:val="-6"/>
          <w:sz w:val="24"/>
        </w:rPr>
        <w:t> </w:t>
      </w:r>
      <w:r>
        <w:rPr>
          <w:sz w:val="24"/>
        </w:rPr>
        <w:t>ini,</w:t>
      </w:r>
      <w:r>
        <w:rPr>
          <w:spacing w:val="-7"/>
          <w:sz w:val="24"/>
        </w:rPr>
        <w:t> </w:t>
      </w:r>
      <w:r>
        <w:rPr>
          <w:sz w:val="24"/>
        </w:rPr>
        <w:t>karena</w:t>
      </w:r>
      <w:r>
        <w:rPr>
          <w:spacing w:val="-8"/>
          <w:sz w:val="24"/>
        </w:rPr>
        <w:t> </w:t>
      </w:r>
      <w:r>
        <w:rPr>
          <w:sz w:val="24"/>
        </w:rPr>
        <w:t>akibat</w:t>
      </w:r>
      <w:r>
        <w:rPr>
          <w:spacing w:val="-7"/>
          <w:sz w:val="24"/>
        </w:rPr>
        <w:t> </w:t>
      </w:r>
      <w:r>
        <w:rPr>
          <w:sz w:val="24"/>
        </w:rPr>
        <w:t>dari penggabungan 5 kecamatan jadi 1 tempat.</w:t>
      </w:r>
    </w:p>
    <w:sectPr>
      <w:pgSz w:w="11910" w:h="16840"/>
      <w:pgMar w:header="0" w:footer="1056" w:top="1920" w:bottom="1240" w:left="1700" w:right="1559"/>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320576">
              <wp:simplePos x="0" y="0"/>
              <wp:positionH relativeFrom="page">
                <wp:posOffset>3847210</wp:posOffset>
              </wp:positionH>
              <wp:positionV relativeFrom="page">
                <wp:posOffset>9882157</wp:posOffset>
              </wp:positionV>
              <wp:extent cx="241300" cy="19431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241300" cy="194310"/>
                      </a:xfrm>
                      <a:prstGeom prst="rect">
                        <a:avLst/>
                      </a:prstGeom>
                    </wps:spPr>
                    <wps:txbx>
                      <w:txbxContent>
                        <w:p>
                          <w:pPr>
                            <w:pStyle w:val="BodyText"/>
                            <w:spacing w:before="10"/>
                            <w:ind w:left="60"/>
                          </w:pPr>
                          <w:r>
                            <w:rPr>
                              <w:spacing w:val="-5"/>
                            </w:rPr>
                            <w:fldChar w:fldCharType="begin"/>
                          </w:r>
                          <w:r>
                            <w:rPr>
                              <w:spacing w:val="-5"/>
                            </w:rPr>
                            <w:instrText> PAGE </w:instrText>
                          </w:r>
                          <w:r>
                            <w:rPr>
                              <w:spacing w:val="-5"/>
                            </w:rPr>
                            <w:fldChar w:fldCharType="separate"/>
                          </w:r>
                          <w:r>
                            <w:rPr>
                              <w:spacing w:val="-5"/>
                            </w:rPr>
                            <w:t>51</w:t>
                          </w:r>
                          <w:r>
                            <w:rPr>
                              <w:spacing w:val="-5"/>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302.929993pt;margin-top:778.12262pt;width:19pt;height:15.3pt;mso-position-horizontal-relative:page;mso-position-vertical-relative:page;z-index:-15995904" type="#_x0000_t202" id="docshape1" filled="false" stroked="false">
              <v:textbox inset="0,0,0,0">
                <w:txbxContent>
                  <w:p>
                    <w:pPr>
                      <w:pStyle w:val="BodyText"/>
                      <w:spacing w:before="10"/>
                      <w:ind w:left="60"/>
                    </w:pPr>
                    <w:r>
                      <w:rPr>
                        <w:spacing w:val="-5"/>
                      </w:rPr>
                      <w:fldChar w:fldCharType="begin"/>
                    </w:r>
                    <w:r>
                      <w:rPr>
                        <w:spacing w:val="-5"/>
                      </w:rPr>
                      <w:instrText> PAGE </w:instrText>
                    </w:r>
                    <w:r>
                      <w:rPr>
                        <w:spacing w:val="-5"/>
                      </w:rPr>
                      <w:fldChar w:fldCharType="separate"/>
                    </w:r>
                    <w:r>
                      <w:rPr>
                        <w:spacing w:val="-5"/>
                      </w:rPr>
                      <w:t>51</w:t>
                    </w:r>
                    <w:r>
                      <w:rPr>
                        <w:spacing w:val="-5"/>
                      </w:rPr>
                      <w:fldChar w:fldCharType="end"/>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3">
    <w:multiLevelType w:val="hybridMultilevel"/>
    <w:lvl w:ilvl="0">
      <w:start w:val="1"/>
      <w:numFmt w:val="decimal"/>
      <w:lvlText w:val="%1."/>
      <w:lvlJc w:val="left"/>
      <w:pPr>
        <w:ind w:left="2412" w:hanging="284"/>
        <w:jc w:val="right"/>
      </w:pPr>
      <w:rPr>
        <w:rFonts w:hint="default" w:ascii="Times New Roman" w:hAnsi="Times New Roman" w:eastAsia="Times New Roman" w:cs="Times New Roman"/>
        <w:b w:val="0"/>
        <w:bCs w:val="0"/>
        <w:i w:val="0"/>
        <w:iCs w:val="0"/>
        <w:spacing w:val="0"/>
        <w:w w:val="100"/>
        <w:sz w:val="24"/>
        <w:szCs w:val="24"/>
        <w:lang w:val="ms" w:eastAsia="en-US" w:bidi="ar-SA"/>
      </w:rPr>
    </w:lvl>
    <w:lvl w:ilvl="1">
      <w:start w:val="0"/>
      <w:numFmt w:val="bullet"/>
      <w:lvlText w:val="•"/>
      <w:lvlJc w:val="left"/>
      <w:pPr>
        <w:ind w:left="3042" w:hanging="284"/>
      </w:pPr>
      <w:rPr>
        <w:rFonts w:hint="default"/>
        <w:lang w:val="ms" w:eastAsia="en-US" w:bidi="ar-SA"/>
      </w:rPr>
    </w:lvl>
    <w:lvl w:ilvl="2">
      <w:start w:val="0"/>
      <w:numFmt w:val="bullet"/>
      <w:lvlText w:val="•"/>
      <w:lvlJc w:val="left"/>
      <w:pPr>
        <w:ind w:left="3665" w:hanging="284"/>
      </w:pPr>
      <w:rPr>
        <w:rFonts w:hint="default"/>
        <w:lang w:val="ms" w:eastAsia="en-US" w:bidi="ar-SA"/>
      </w:rPr>
    </w:lvl>
    <w:lvl w:ilvl="3">
      <w:start w:val="0"/>
      <w:numFmt w:val="bullet"/>
      <w:lvlText w:val="•"/>
      <w:lvlJc w:val="left"/>
      <w:pPr>
        <w:ind w:left="4288" w:hanging="284"/>
      </w:pPr>
      <w:rPr>
        <w:rFonts w:hint="default"/>
        <w:lang w:val="ms" w:eastAsia="en-US" w:bidi="ar-SA"/>
      </w:rPr>
    </w:lvl>
    <w:lvl w:ilvl="4">
      <w:start w:val="0"/>
      <w:numFmt w:val="bullet"/>
      <w:lvlText w:val="•"/>
      <w:lvlJc w:val="left"/>
      <w:pPr>
        <w:ind w:left="4910" w:hanging="284"/>
      </w:pPr>
      <w:rPr>
        <w:rFonts w:hint="default"/>
        <w:lang w:val="ms" w:eastAsia="en-US" w:bidi="ar-SA"/>
      </w:rPr>
    </w:lvl>
    <w:lvl w:ilvl="5">
      <w:start w:val="0"/>
      <w:numFmt w:val="bullet"/>
      <w:lvlText w:val="•"/>
      <w:lvlJc w:val="left"/>
      <w:pPr>
        <w:ind w:left="5533" w:hanging="284"/>
      </w:pPr>
      <w:rPr>
        <w:rFonts w:hint="default"/>
        <w:lang w:val="ms" w:eastAsia="en-US" w:bidi="ar-SA"/>
      </w:rPr>
    </w:lvl>
    <w:lvl w:ilvl="6">
      <w:start w:val="0"/>
      <w:numFmt w:val="bullet"/>
      <w:lvlText w:val="•"/>
      <w:lvlJc w:val="left"/>
      <w:pPr>
        <w:ind w:left="6156" w:hanging="284"/>
      </w:pPr>
      <w:rPr>
        <w:rFonts w:hint="default"/>
        <w:lang w:val="ms" w:eastAsia="en-US" w:bidi="ar-SA"/>
      </w:rPr>
    </w:lvl>
    <w:lvl w:ilvl="7">
      <w:start w:val="0"/>
      <w:numFmt w:val="bullet"/>
      <w:lvlText w:val="•"/>
      <w:lvlJc w:val="left"/>
      <w:pPr>
        <w:ind w:left="6779" w:hanging="284"/>
      </w:pPr>
      <w:rPr>
        <w:rFonts w:hint="default"/>
        <w:lang w:val="ms" w:eastAsia="en-US" w:bidi="ar-SA"/>
      </w:rPr>
    </w:lvl>
    <w:lvl w:ilvl="8">
      <w:start w:val="0"/>
      <w:numFmt w:val="bullet"/>
      <w:lvlText w:val="•"/>
      <w:lvlJc w:val="left"/>
      <w:pPr>
        <w:ind w:left="7401" w:hanging="284"/>
      </w:pPr>
      <w:rPr>
        <w:rFonts w:hint="default"/>
        <w:lang w:val="ms" w:eastAsia="en-US" w:bidi="ar-SA"/>
      </w:rPr>
    </w:lvl>
  </w:abstractNum>
  <w:abstractNum w:abstractNumId="2">
    <w:multiLevelType w:val="hybridMultilevel"/>
    <w:lvl w:ilvl="0">
      <w:start w:val="3"/>
      <w:numFmt w:val="decimal"/>
      <w:lvlText w:val="%1."/>
      <w:lvlJc w:val="left"/>
      <w:pPr>
        <w:ind w:left="1355" w:hanging="360"/>
        <w:jc w:val="left"/>
      </w:pPr>
      <w:rPr>
        <w:rFonts w:hint="default" w:ascii="Times New Roman" w:hAnsi="Times New Roman" w:eastAsia="Times New Roman" w:cs="Times New Roman"/>
        <w:b/>
        <w:bCs/>
        <w:i w:val="0"/>
        <w:iCs w:val="0"/>
        <w:spacing w:val="0"/>
        <w:w w:val="100"/>
        <w:sz w:val="24"/>
        <w:szCs w:val="24"/>
        <w:lang w:val="ms" w:eastAsia="en-US" w:bidi="ar-SA"/>
      </w:rPr>
    </w:lvl>
    <w:lvl w:ilvl="1">
      <w:start w:val="0"/>
      <w:numFmt w:val="bullet"/>
      <w:lvlText w:val="•"/>
      <w:lvlJc w:val="left"/>
      <w:pPr>
        <w:ind w:left="2088" w:hanging="360"/>
      </w:pPr>
      <w:rPr>
        <w:rFonts w:hint="default"/>
        <w:lang w:val="ms" w:eastAsia="en-US" w:bidi="ar-SA"/>
      </w:rPr>
    </w:lvl>
    <w:lvl w:ilvl="2">
      <w:start w:val="0"/>
      <w:numFmt w:val="bullet"/>
      <w:lvlText w:val="•"/>
      <w:lvlJc w:val="left"/>
      <w:pPr>
        <w:ind w:left="2817" w:hanging="360"/>
      </w:pPr>
      <w:rPr>
        <w:rFonts w:hint="default"/>
        <w:lang w:val="ms" w:eastAsia="en-US" w:bidi="ar-SA"/>
      </w:rPr>
    </w:lvl>
    <w:lvl w:ilvl="3">
      <w:start w:val="0"/>
      <w:numFmt w:val="bullet"/>
      <w:lvlText w:val="•"/>
      <w:lvlJc w:val="left"/>
      <w:pPr>
        <w:ind w:left="3546" w:hanging="360"/>
      </w:pPr>
      <w:rPr>
        <w:rFonts w:hint="default"/>
        <w:lang w:val="ms" w:eastAsia="en-US" w:bidi="ar-SA"/>
      </w:rPr>
    </w:lvl>
    <w:lvl w:ilvl="4">
      <w:start w:val="0"/>
      <w:numFmt w:val="bullet"/>
      <w:lvlText w:val="•"/>
      <w:lvlJc w:val="left"/>
      <w:pPr>
        <w:ind w:left="4274" w:hanging="360"/>
      </w:pPr>
      <w:rPr>
        <w:rFonts w:hint="default"/>
        <w:lang w:val="ms" w:eastAsia="en-US" w:bidi="ar-SA"/>
      </w:rPr>
    </w:lvl>
    <w:lvl w:ilvl="5">
      <w:start w:val="0"/>
      <w:numFmt w:val="bullet"/>
      <w:lvlText w:val="•"/>
      <w:lvlJc w:val="left"/>
      <w:pPr>
        <w:ind w:left="5003" w:hanging="360"/>
      </w:pPr>
      <w:rPr>
        <w:rFonts w:hint="default"/>
        <w:lang w:val="ms" w:eastAsia="en-US" w:bidi="ar-SA"/>
      </w:rPr>
    </w:lvl>
    <w:lvl w:ilvl="6">
      <w:start w:val="0"/>
      <w:numFmt w:val="bullet"/>
      <w:lvlText w:val="•"/>
      <w:lvlJc w:val="left"/>
      <w:pPr>
        <w:ind w:left="5732" w:hanging="360"/>
      </w:pPr>
      <w:rPr>
        <w:rFonts w:hint="default"/>
        <w:lang w:val="ms" w:eastAsia="en-US" w:bidi="ar-SA"/>
      </w:rPr>
    </w:lvl>
    <w:lvl w:ilvl="7">
      <w:start w:val="0"/>
      <w:numFmt w:val="bullet"/>
      <w:lvlText w:val="•"/>
      <w:lvlJc w:val="left"/>
      <w:pPr>
        <w:ind w:left="6461" w:hanging="360"/>
      </w:pPr>
      <w:rPr>
        <w:rFonts w:hint="default"/>
        <w:lang w:val="ms" w:eastAsia="en-US" w:bidi="ar-SA"/>
      </w:rPr>
    </w:lvl>
    <w:lvl w:ilvl="8">
      <w:start w:val="0"/>
      <w:numFmt w:val="bullet"/>
      <w:lvlText w:val="•"/>
      <w:lvlJc w:val="left"/>
      <w:pPr>
        <w:ind w:left="7189" w:hanging="360"/>
      </w:pPr>
      <w:rPr>
        <w:rFonts w:hint="default"/>
        <w:lang w:val="ms" w:eastAsia="en-US" w:bidi="ar-SA"/>
      </w:rPr>
    </w:lvl>
  </w:abstractNum>
  <w:abstractNum w:abstractNumId="1">
    <w:multiLevelType w:val="hybridMultilevel"/>
    <w:lvl w:ilvl="0">
      <w:start w:val="1"/>
      <w:numFmt w:val="decimal"/>
      <w:lvlText w:val="%1)"/>
      <w:lvlJc w:val="left"/>
      <w:pPr>
        <w:ind w:left="1986" w:hanging="425"/>
        <w:jc w:val="right"/>
      </w:pPr>
      <w:rPr>
        <w:rFonts w:hint="default" w:ascii="Times New Roman" w:hAnsi="Times New Roman" w:eastAsia="Times New Roman" w:cs="Times New Roman"/>
        <w:b/>
        <w:bCs/>
        <w:i w:val="0"/>
        <w:iCs w:val="0"/>
        <w:spacing w:val="0"/>
        <w:w w:val="100"/>
        <w:sz w:val="24"/>
        <w:szCs w:val="24"/>
        <w:lang w:val="ms" w:eastAsia="en-US" w:bidi="ar-SA"/>
      </w:rPr>
    </w:lvl>
    <w:lvl w:ilvl="1">
      <w:start w:val="0"/>
      <w:numFmt w:val="bullet"/>
      <w:lvlText w:val="•"/>
      <w:lvlJc w:val="left"/>
      <w:pPr>
        <w:ind w:left="2646" w:hanging="425"/>
      </w:pPr>
      <w:rPr>
        <w:rFonts w:hint="default"/>
        <w:lang w:val="ms" w:eastAsia="en-US" w:bidi="ar-SA"/>
      </w:rPr>
    </w:lvl>
    <w:lvl w:ilvl="2">
      <w:start w:val="0"/>
      <w:numFmt w:val="bullet"/>
      <w:lvlText w:val="•"/>
      <w:lvlJc w:val="left"/>
      <w:pPr>
        <w:ind w:left="3313" w:hanging="425"/>
      </w:pPr>
      <w:rPr>
        <w:rFonts w:hint="default"/>
        <w:lang w:val="ms" w:eastAsia="en-US" w:bidi="ar-SA"/>
      </w:rPr>
    </w:lvl>
    <w:lvl w:ilvl="3">
      <w:start w:val="0"/>
      <w:numFmt w:val="bullet"/>
      <w:lvlText w:val="•"/>
      <w:lvlJc w:val="left"/>
      <w:pPr>
        <w:ind w:left="3980" w:hanging="425"/>
      </w:pPr>
      <w:rPr>
        <w:rFonts w:hint="default"/>
        <w:lang w:val="ms" w:eastAsia="en-US" w:bidi="ar-SA"/>
      </w:rPr>
    </w:lvl>
    <w:lvl w:ilvl="4">
      <w:start w:val="0"/>
      <w:numFmt w:val="bullet"/>
      <w:lvlText w:val="•"/>
      <w:lvlJc w:val="left"/>
      <w:pPr>
        <w:ind w:left="4646" w:hanging="425"/>
      </w:pPr>
      <w:rPr>
        <w:rFonts w:hint="default"/>
        <w:lang w:val="ms" w:eastAsia="en-US" w:bidi="ar-SA"/>
      </w:rPr>
    </w:lvl>
    <w:lvl w:ilvl="5">
      <w:start w:val="0"/>
      <w:numFmt w:val="bullet"/>
      <w:lvlText w:val="•"/>
      <w:lvlJc w:val="left"/>
      <w:pPr>
        <w:ind w:left="5313" w:hanging="425"/>
      </w:pPr>
      <w:rPr>
        <w:rFonts w:hint="default"/>
        <w:lang w:val="ms" w:eastAsia="en-US" w:bidi="ar-SA"/>
      </w:rPr>
    </w:lvl>
    <w:lvl w:ilvl="6">
      <w:start w:val="0"/>
      <w:numFmt w:val="bullet"/>
      <w:lvlText w:val="•"/>
      <w:lvlJc w:val="left"/>
      <w:pPr>
        <w:ind w:left="5980" w:hanging="425"/>
      </w:pPr>
      <w:rPr>
        <w:rFonts w:hint="default"/>
        <w:lang w:val="ms" w:eastAsia="en-US" w:bidi="ar-SA"/>
      </w:rPr>
    </w:lvl>
    <w:lvl w:ilvl="7">
      <w:start w:val="0"/>
      <w:numFmt w:val="bullet"/>
      <w:lvlText w:val="•"/>
      <w:lvlJc w:val="left"/>
      <w:pPr>
        <w:ind w:left="6647" w:hanging="425"/>
      </w:pPr>
      <w:rPr>
        <w:rFonts w:hint="default"/>
        <w:lang w:val="ms" w:eastAsia="en-US" w:bidi="ar-SA"/>
      </w:rPr>
    </w:lvl>
    <w:lvl w:ilvl="8">
      <w:start w:val="0"/>
      <w:numFmt w:val="bullet"/>
      <w:lvlText w:val="•"/>
      <w:lvlJc w:val="left"/>
      <w:pPr>
        <w:ind w:left="7313" w:hanging="425"/>
      </w:pPr>
      <w:rPr>
        <w:rFonts w:hint="default"/>
        <w:lang w:val="ms" w:eastAsia="en-US" w:bidi="ar-SA"/>
      </w:rPr>
    </w:lvl>
  </w:abstractNum>
  <w:abstractNum w:abstractNumId="0">
    <w:multiLevelType w:val="hybridMultilevel"/>
    <w:lvl w:ilvl="0">
      <w:start w:val="1"/>
      <w:numFmt w:val="upperLetter"/>
      <w:lvlText w:val="%1."/>
      <w:lvlJc w:val="left"/>
      <w:pPr>
        <w:ind w:left="1134" w:hanging="284"/>
        <w:jc w:val="right"/>
      </w:pPr>
      <w:rPr>
        <w:rFonts w:hint="default" w:ascii="Times New Roman" w:hAnsi="Times New Roman" w:eastAsia="Times New Roman" w:cs="Times New Roman"/>
        <w:b/>
        <w:bCs/>
        <w:i w:val="0"/>
        <w:iCs w:val="0"/>
        <w:spacing w:val="-1"/>
        <w:w w:val="100"/>
        <w:sz w:val="24"/>
        <w:szCs w:val="24"/>
        <w:lang w:val="ms" w:eastAsia="en-US" w:bidi="ar-SA"/>
      </w:rPr>
    </w:lvl>
    <w:lvl w:ilvl="1">
      <w:start w:val="1"/>
      <w:numFmt w:val="decimal"/>
      <w:lvlText w:val="%2."/>
      <w:lvlJc w:val="left"/>
      <w:pPr>
        <w:ind w:left="1494" w:hanging="360"/>
        <w:jc w:val="left"/>
      </w:pPr>
      <w:rPr>
        <w:rFonts w:hint="default" w:ascii="Times New Roman" w:hAnsi="Times New Roman" w:eastAsia="Times New Roman" w:cs="Times New Roman"/>
        <w:b/>
        <w:bCs/>
        <w:i w:val="0"/>
        <w:iCs w:val="0"/>
        <w:spacing w:val="0"/>
        <w:w w:val="100"/>
        <w:sz w:val="24"/>
        <w:szCs w:val="24"/>
        <w:lang w:val="ms" w:eastAsia="en-US" w:bidi="ar-SA"/>
      </w:rPr>
    </w:lvl>
    <w:lvl w:ilvl="2">
      <w:start w:val="1"/>
      <w:numFmt w:val="lowerLetter"/>
      <w:lvlText w:val="%3."/>
      <w:lvlJc w:val="left"/>
      <w:pPr>
        <w:ind w:left="2009" w:hanging="361"/>
        <w:jc w:val="left"/>
      </w:pPr>
      <w:rPr>
        <w:rFonts w:hint="default"/>
        <w:spacing w:val="0"/>
        <w:w w:val="100"/>
        <w:lang w:val="ms" w:eastAsia="en-US" w:bidi="ar-SA"/>
      </w:rPr>
    </w:lvl>
    <w:lvl w:ilvl="3">
      <w:start w:val="1"/>
      <w:numFmt w:val="decimal"/>
      <w:lvlText w:val="%4)"/>
      <w:lvlJc w:val="left"/>
      <w:pPr>
        <w:ind w:left="2270" w:hanging="361"/>
        <w:jc w:val="left"/>
      </w:pPr>
      <w:rPr>
        <w:rFonts w:hint="default" w:ascii="Times New Roman" w:hAnsi="Times New Roman" w:eastAsia="Times New Roman" w:cs="Times New Roman"/>
        <w:b w:val="0"/>
        <w:bCs w:val="0"/>
        <w:i w:val="0"/>
        <w:iCs w:val="0"/>
        <w:spacing w:val="0"/>
        <w:w w:val="100"/>
        <w:sz w:val="24"/>
        <w:szCs w:val="24"/>
        <w:lang w:val="ms" w:eastAsia="en-US" w:bidi="ar-SA"/>
      </w:rPr>
    </w:lvl>
    <w:lvl w:ilvl="4">
      <w:start w:val="0"/>
      <w:numFmt w:val="bullet"/>
      <w:lvlText w:val="•"/>
      <w:lvlJc w:val="left"/>
      <w:pPr>
        <w:ind w:left="1720" w:hanging="361"/>
      </w:pPr>
      <w:rPr>
        <w:rFonts w:hint="default"/>
        <w:lang w:val="ms" w:eastAsia="en-US" w:bidi="ar-SA"/>
      </w:rPr>
    </w:lvl>
    <w:lvl w:ilvl="5">
      <w:start w:val="0"/>
      <w:numFmt w:val="bullet"/>
      <w:lvlText w:val="•"/>
      <w:lvlJc w:val="left"/>
      <w:pPr>
        <w:ind w:left="1840" w:hanging="361"/>
      </w:pPr>
      <w:rPr>
        <w:rFonts w:hint="default"/>
        <w:lang w:val="ms" w:eastAsia="en-US" w:bidi="ar-SA"/>
      </w:rPr>
    </w:lvl>
    <w:lvl w:ilvl="6">
      <w:start w:val="0"/>
      <w:numFmt w:val="bullet"/>
      <w:lvlText w:val="•"/>
      <w:lvlJc w:val="left"/>
      <w:pPr>
        <w:ind w:left="1980" w:hanging="361"/>
      </w:pPr>
      <w:rPr>
        <w:rFonts w:hint="default"/>
        <w:lang w:val="ms" w:eastAsia="en-US" w:bidi="ar-SA"/>
      </w:rPr>
    </w:lvl>
    <w:lvl w:ilvl="7">
      <w:start w:val="0"/>
      <w:numFmt w:val="bullet"/>
      <w:lvlText w:val="•"/>
      <w:lvlJc w:val="left"/>
      <w:pPr>
        <w:ind w:left="2000" w:hanging="361"/>
      </w:pPr>
      <w:rPr>
        <w:rFonts w:hint="default"/>
        <w:lang w:val="ms" w:eastAsia="en-US" w:bidi="ar-SA"/>
      </w:rPr>
    </w:lvl>
    <w:lvl w:ilvl="8">
      <w:start w:val="0"/>
      <w:numFmt w:val="bullet"/>
      <w:lvlText w:val="•"/>
      <w:lvlJc w:val="left"/>
      <w:pPr>
        <w:ind w:left="2080" w:hanging="361"/>
      </w:pPr>
      <w:rPr>
        <w:rFonts w:hint="default"/>
        <w:lang w:val="ms" w:eastAsia="en-US" w:bidi="ar-SA"/>
      </w:rPr>
    </w:lvl>
  </w:abstract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ms" w:eastAsia="en-US" w:bidi="ar-SA"/>
    </w:rPr>
  </w:style>
  <w:style w:styleId="BodyText" w:type="paragraph">
    <w:name w:val="Body Text"/>
    <w:basedOn w:val="Normal"/>
    <w:uiPriority w:val="1"/>
    <w:qFormat/>
    <w:pPr/>
    <w:rPr>
      <w:rFonts w:ascii="Times New Roman" w:hAnsi="Times New Roman" w:eastAsia="Times New Roman" w:cs="Times New Roman"/>
      <w:sz w:val="24"/>
      <w:szCs w:val="24"/>
      <w:lang w:val="ms" w:eastAsia="en-US" w:bidi="ar-SA"/>
    </w:rPr>
  </w:style>
  <w:style w:styleId="Heading1" w:type="paragraph">
    <w:name w:val="Heading 1"/>
    <w:basedOn w:val="Normal"/>
    <w:uiPriority w:val="1"/>
    <w:qFormat/>
    <w:pPr>
      <w:ind w:left="1494" w:hanging="360"/>
      <w:jc w:val="both"/>
      <w:outlineLvl w:val="1"/>
    </w:pPr>
    <w:rPr>
      <w:rFonts w:ascii="Times New Roman" w:hAnsi="Times New Roman" w:eastAsia="Times New Roman" w:cs="Times New Roman"/>
      <w:b/>
      <w:bCs/>
      <w:sz w:val="24"/>
      <w:szCs w:val="24"/>
      <w:lang w:val="ms" w:eastAsia="en-US" w:bidi="ar-SA"/>
    </w:rPr>
  </w:style>
  <w:style w:styleId="ListParagraph" w:type="paragraph">
    <w:name w:val="List Paragraph"/>
    <w:basedOn w:val="Normal"/>
    <w:uiPriority w:val="1"/>
    <w:qFormat/>
    <w:pPr>
      <w:ind w:left="2270" w:hanging="360"/>
      <w:jc w:val="both"/>
    </w:pPr>
    <w:rPr>
      <w:rFonts w:ascii="Times New Roman" w:hAnsi="Times New Roman" w:eastAsia="Times New Roman" w:cs="Times New Roman"/>
      <w:lang w:val="ms" w:eastAsia="en-US" w:bidi="ar-SA"/>
    </w:rPr>
  </w:style>
  <w:style w:styleId="TableParagraph" w:type="paragraph">
    <w:name w:val="Table Paragraph"/>
    <w:basedOn w:val="Normal"/>
    <w:uiPriority w:val="1"/>
    <w:qFormat/>
    <w:pPr>
      <w:spacing w:line="268" w:lineRule="exact"/>
      <w:ind w:left="107"/>
    </w:pPr>
    <w:rPr>
      <w:rFonts w:ascii="Times New Roman" w:hAnsi="Times New Roman" w:eastAsia="Times New Roman" w:cs="Times New Roman"/>
      <w:lang w:val="m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2025-10-02T02:16:03Z</dcterms:created>
  <dcterms:modified xsi:type="dcterms:W3CDTF">2025-10-02T02:16:03Z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2025-10-02T00:00:00Z</vt:filetime>
  </property>
  <property fmtid="{D5CDD505-2E9C-101B-9397-08002B2CF9AE}" pid="3" name="LastSaved">
    <vt:filetime>2025-10-02T00:00:00Z</vt:filetime>
  </property>
  <property fmtid="{D5CDD505-2E9C-101B-9397-08002B2CF9AE}" pid="4" name="Producer">
    <vt:lpwstr>Pdftools SDK</vt:lpwstr>
  </property>
</Properties>
</file>